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F7" w:rsidRPr="00C413F7" w:rsidRDefault="00C413F7">
      <w:pPr>
        <w:spacing w:after="1" w:line="220" w:lineRule="atLeast"/>
        <w:jc w:val="center"/>
        <w:rPr>
          <w:rFonts w:ascii="Times New Roman" w:hAnsi="Times New Roman" w:cs="Times New Roman"/>
          <w:sz w:val="28"/>
          <w:szCs w:val="28"/>
        </w:rPr>
      </w:pPr>
      <w:r w:rsidRPr="00C413F7">
        <w:rPr>
          <w:rFonts w:ascii="Times New Roman" w:hAnsi="Times New Roman" w:cs="Times New Roman"/>
          <w:b/>
          <w:sz w:val="28"/>
          <w:szCs w:val="28"/>
        </w:rPr>
        <w:t>ЗАКОН РЕСПУБЛИКИ БЕЛАРУСЬ</w:t>
      </w:r>
    </w:p>
    <w:p w:rsidR="00C413F7" w:rsidRPr="00C413F7" w:rsidRDefault="00C413F7">
      <w:pPr>
        <w:spacing w:after="1" w:line="220" w:lineRule="atLeast"/>
        <w:jc w:val="center"/>
        <w:rPr>
          <w:rFonts w:ascii="Times New Roman" w:hAnsi="Times New Roman" w:cs="Times New Roman"/>
          <w:sz w:val="28"/>
          <w:szCs w:val="28"/>
        </w:rPr>
      </w:pPr>
      <w:r w:rsidRPr="00C413F7">
        <w:rPr>
          <w:rFonts w:ascii="Times New Roman" w:hAnsi="Times New Roman" w:cs="Times New Roman"/>
          <w:b/>
          <w:sz w:val="28"/>
          <w:szCs w:val="28"/>
        </w:rPr>
        <w:t>15 июля 2015 г. N 305-З</w:t>
      </w:r>
    </w:p>
    <w:p w:rsidR="00C413F7" w:rsidRPr="00C413F7" w:rsidRDefault="00C413F7">
      <w:pPr>
        <w:spacing w:after="1" w:line="220" w:lineRule="atLeast"/>
        <w:jc w:val="center"/>
        <w:rPr>
          <w:rFonts w:ascii="Times New Roman" w:hAnsi="Times New Roman" w:cs="Times New Roman"/>
          <w:sz w:val="28"/>
          <w:szCs w:val="28"/>
        </w:rPr>
      </w:pPr>
    </w:p>
    <w:p w:rsidR="00C413F7" w:rsidRPr="00C413F7" w:rsidRDefault="00C413F7">
      <w:pPr>
        <w:spacing w:after="1" w:line="220" w:lineRule="atLeast"/>
        <w:jc w:val="center"/>
        <w:rPr>
          <w:rFonts w:ascii="Times New Roman" w:hAnsi="Times New Roman" w:cs="Times New Roman"/>
          <w:sz w:val="28"/>
          <w:szCs w:val="28"/>
        </w:rPr>
      </w:pPr>
      <w:r w:rsidRPr="00C413F7">
        <w:rPr>
          <w:rFonts w:ascii="Times New Roman" w:hAnsi="Times New Roman" w:cs="Times New Roman"/>
          <w:b/>
          <w:sz w:val="28"/>
          <w:szCs w:val="28"/>
        </w:rPr>
        <w:t>О БОРЬБЕ С КОРРУПЦИЕЙ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jc w:val="right"/>
        <w:rPr>
          <w:rFonts w:ascii="Times New Roman" w:hAnsi="Times New Roman" w:cs="Times New Roman"/>
          <w:sz w:val="28"/>
          <w:szCs w:val="28"/>
        </w:rPr>
      </w:pPr>
      <w:proofErr w:type="gramStart"/>
      <w:r w:rsidRPr="00C413F7">
        <w:rPr>
          <w:rFonts w:ascii="Times New Roman" w:hAnsi="Times New Roman" w:cs="Times New Roman"/>
          <w:i/>
          <w:sz w:val="28"/>
          <w:szCs w:val="28"/>
        </w:rPr>
        <w:t>Принят</w:t>
      </w:r>
      <w:proofErr w:type="gramEnd"/>
      <w:r w:rsidRPr="00C413F7">
        <w:rPr>
          <w:rFonts w:ascii="Times New Roman" w:hAnsi="Times New Roman" w:cs="Times New Roman"/>
          <w:i/>
          <w:sz w:val="28"/>
          <w:szCs w:val="28"/>
        </w:rPr>
        <w:t xml:space="preserve"> Палатой представителей 26 июня 2015 года</w:t>
      </w:r>
      <w:r w:rsidRPr="00C413F7">
        <w:rPr>
          <w:rFonts w:ascii="Times New Roman" w:hAnsi="Times New Roman" w:cs="Times New Roman"/>
          <w:sz w:val="28"/>
          <w:szCs w:val="28"/>
        </w:rPr>
        <w:t xml:space="preserve"> </w:t>
      </w:r>
      <w:r w:rsidRPr="00C413F7">
        <w:rPr>
          <w:rFonts w:ascii="Times New Roman" w:hAnsi="Times New Roman" w:cs="Times New Roman"/>
          <w:sz w:val="28"/>
          <w:szCs w:val="28"/>
        </w:rPr>
        <w:br/>
      </w:r>
      <w:r w:rsidRPr="00C413F7">
        <w:rPr>
          <w:rFonts w:ascii="Times New Roman" w:hAnsi="Times New Roman" w:cs="Times New Roman"/>
          <w:i/>
          <w:sz w:val="28"/>
          <w:szCs w:val="28"/>
        </w:rPr>
        <w:t>Одобрен Советом Республики 30 июня 2015 года</w:t>
      </w:r>
    </w:p>
    <w:p w:rsidR="00C413F7" w:rsidRPr="00C413F7" w:rsidRDefault="00C413F7">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13F7" w:rsidRPr="00C413F7">
        <w:trPr>
          <w:jc w:val="center"/>
        </w:trPr>
        <w:tc>
          <w:tcPr>
            <w:tcW w:w="9294" w:type="dxa"/>
            <w:tcBorders>
              <w:top w:val="nil"/>
              <w:left w:val="single" w:sz="24" w:space="0" w:color="CED3F1"/>
              <w:bottom w:val="nil"/>
              <w:right w:val="single" w:sz="24" w:space="0" w:color="F4F3F8"/>
            </w:tcBorders>
            <w:shd w:val="clear" w:color="auto" w:fill="F4F3F8"/>
          </w:tcPr>
          <w:p w:rsidR="00C413F7" w:rsidRPr="00C413F7" w:rsidRDefault="00C413F7">
            <w:pPr>
              <w:spacing w:after="1" w:line="220" w:lineRule="atLeast"/>
              <w:jc w:val="center"/>
              <w:rPr>
                <w:rFonts w:ascii="Times New Roman" w:hAnsi="Times New Roman" w:cs="Times New Roman"/>
                <w:sz w:val="28"/>
                <w:szCs w:val="28"/>
              </w:rPr>
            </w:pPr>
            <w:r w:rsidRPr="00C413F7">
              <w:rPr>
                <w:rFonts w:ascii="Times New Roman" w:hAnsi="Times New Roman" w:cs="Times New Roman"/>
                <w:color w:val="392C69"/>
                <w:sz w:val="28"/>
                <w:szCs w:val="28"/>
              </w:rPr>
              <w:t xml:space="preserve">(в ред. </w:t>
            </w:r>
            <w:hyperlink r:id="rId4" w:history="1">
              <w:r w:rsidRPr="00C413F7">
                <w:rPr>
                  <w:rFonts w:ascii="Times New Roman" w:hAnsi="Times New Roman" w:cs="Times New Roman"/>
                  <w:color w:val="0000FF"/>
                  <w:sz w:val="28"/>
                  <w:szCs w:val="28"/>
                </w:rPr>
                <w:t>Закона</w:t>
              </w:r>
            </w:hyperlink>
            <w:r w:rsidRPr="00C413F7">
              <w:rPr>
                <w:rFonts w:ascii="Times New Roman" w:hAnsi="Times New Roman" w:cs="Times New Roman"/>
                <w:color w:val="392C69"/>
                <w:sz w:val="28"/>
                <w:szCs w:val="28"/>
              </w:rPr>
              <w:t xml:space="preserve"> Республики Беларусь от 06.01.2021 N 93-З)</w:t>
            </w:r>
          </w:p>
        </w:tc>
      </w:tr>
    </w:tbl>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jc w:val="center"/>
        <w:outlineLvl w:val="0"/>
        <w:rPr>
          <w:rFonts w:ascii="Times New Roman" w:hAnsi="Times New Roman" w:cs="Times New Roman"/>
          <w:sz w:val="28"/>
          <w:szCs w:val="28"/>
        </w:rPr>
      </w:pPr>
      <w:r w:rsidRPr="00C413F7">
        <w:rPr>
          <w:rFonts w:ascii="Times New Roman" w:hAnsi="Times New Roman" w:cs="Times New Roman"/>
          <w:b/>
          <w:sz w:val="28"/>
          <w:szCs w:val="28"/>
        </w:rPr>
        <w:t>ГЛАВА 1</w:t>
      </w:r>
    </w:p>
    <w:p w:rsidR="00C413F7" w:rsidRPr="00C413F7" w:rsidRDefault="00C413F7">
      <w:pPr>
        <w:spacing w:after="1" w:line="220" w:lineRule="atLeast"/>
        <w:jc w:val="center"/>
        <w:rPr>
          <w:rFonts w:ascii="Times New Roman" w:hAnsi="Times New Roman" w:cs="Times New Roman"/>
          <w:sz w:val="28"/>
          <w:szCs w:val="28"/>
        </w:rPr>
      </w:pPr>
      <w:r w:rsidRPr="00C413F7">
        <w:rPr>
          <w:rFonts w:ascii="Times New Roman" w:hAnsi="Times New Roman" w:cs="Times New Roman"/>
          <w:b/>
          <w:sz w:val="28"/>
          <w:szCs w:val="28"/>
        </w:rPr>
        <w:t>ОБЩИЕ ПОЛОЖЕНИЯ</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bookmarkStart w:id="0" w:name="P18"/>
      <w:bookmarkEnd w:id="0"/>
      <w:r w:rsidRPr="00C413F7">
        <w:rPr>
          <w:rFonts w:ascii="Times New Roman" w:hAnsi="Times New Roman" w:cs="Times New Roman"/>
          <w:b/>
          <w:sz w:val="28"/>
          <w:szCs w:val="28"/>
        </w:rPr>
        <w:t>Статья 1. Основные термины и их определения, применяемые в настоящем Законе</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В настоящем Законе применяются следующие основные термины и их определения:</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C413F7">
        <w:rPr>
          <w:rFonts w:ascii="Times New Roman" w:hAnsi="Times New Roman" w:cs="Times New Roman"/>
          <w:sz w:val="28"/>
          <w:szCs w:val="28"/>
        </w:rPr>
        <w:t xml:space="preserve"> </w:t>
      </w:r>
      <w:proofErr w:type="gramStart"/>
      <w:r w:rsidRPr="00C413F7">
        <w:rPr>
          <w:rFonts w:ascii="Times New Roman" w:hAnsi="Times New Roman" w:cs="Times New Roman"/>
          <w:sz w:val="28"/>
          <w:szCs w:val="28"/>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C413F7">
        <w:rPr>
          <w:rFonts w:ascii="Times New Roman" w:hAnsi="Times New Roman" w:cs="Times New Roman"/>
          <w:sz w:val="28"/>
          <w:szCs w:val="28"/>
        </w:rPr>
        <w:t xml:space="preserve"> иностранного;</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1" w:name="P22"/>
      <w:bookmarkEnd w:id="1"/>
      <w:proofErr w:type="gramStart"/>
      <w:r w:rsidRPr="00C413F7">
        <w:rPr>
          <w:rFonts w:ascii="Times New Roman" w:hAnsi="Times New Roman" w:cs="Times New Roman"/>
          <w:sz w:val="28"/>
          <w:szCs w:val="28"/>
        </w:rPr>
        <w:lastRenderedPageBreak/>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w:t>
      </w:r>
      <w:hyperlink r:id="rId5" w:history="1">
        <w:r w:rsidRPr="00C413F7">
          <w:rPr>
            <w:rFonts w:ascii="Times New Roman" w:hAnsi="Times New Roman" w:cs="Times New Roman"/>
            <w:color w:val="0000FF"/>
            <w:sz w:val="28"/>
            <w:szCs w:val="28"/>
          </w:rPr>
          <w:t>законодательства</w:t>
        </w:r>
      </w:hyperlink>
      <w:r w:rsidRPr="00C413F7">
        <w:rPr>
          <w:rFonts w:ascii="Times New Roman" w:hAnsi="Times New Roman" w:cs="Times New Roman"/>
          <w:sz w:val="28"/>
          <w:szCs w:val="28"/>
        </w:rPr>
        <w:t xml:space="preserve"> о государственной службе (далее - государственные служащие); сотрудники Следственного комитета Республики Беларусь;</w:t>
      </w:r>
      <w:proofErr w:type="gramEnd"/>
      <w:r w:rsidRPr="00C413F7">
        <w:rPr>
          <w:rFonts w:ascii="Times New Roman" w:hAnsi="Times New Roman" w:cs="Times New Roman"/>
          <w:sz w:val="28"/>
          <w:szCs w:val="28"/>
        </w:rPr>
        <w:t xml:space="preserve"> сотрудники Государственного комитета судебных экспертиз Республики Беларусь; </w:t>
      </w:r>
      <w:proofErr w:type="gramStart"/>
      <w:r w:rsidRPr="00C413F7">
        <w:rPr>
          <w:rFonts w:ascii="Times New Roman" w:hAnsi="Times New Roman" w:cs="Times New Roman"/>
          <w:sz w:val="28"/>
          <w:szCs w:val="28"/>
        </w:rPr>
        <w:t>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w:t>
      </w:r>
      <w:proofErr w:type="gramEnd"/>
      <w:r w:rsidRPr="00C413F7">
        <w:rPr>
          <w:rFonts w:ascii="Times New Roman" w:hAnsi="Times New Roman" w:cs="Times New Roman"/>
          <w:sz w:val="28"/>
          <w:szCs w:val="28"/>
        </w:rPr>
        <w:t xml:space="preserve">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rsidRPr="00C413F7">
        <w:rPr>
          <w:rFonts w:ascii="Times New Roman" w:hAnsi="Times New Roman" w:cs="Times New Roman"/>
          <w:sz w:val="28"/>
          <w:szCs w:val="28"/>
        </w:rPr>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w:t>
      </w:r>
      <w:r w:rsidRPr="00C413F7">
        <w:rPr>
          <w:rFonts w:ascii="Times New Roman" w:hAnsi="Times New Roman" w:cs="Times New Roman"/>
          <w:sz w:val="28"/>
          <w:szCs w:val="28"/>
        </w:rPr>
        <w:lastRenderedPageBreak/>
        <w:t>внутренних дел, государственной безопасности, пограничной службы, таможенных, налоговых органов и их заместители;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sidRPr="00C413F7">
        <w:rPr>
          <w:rFonts w:ascii="Times New Roman" w:hAnsi="Times New Roman" w:cs="Times New Roman"/>
          <w:sz w:val="28"/>
          <w:szCs w:val="28"/>
        </w:rPr>
        <w:t xml:space="preserve">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22" w:history="1">
        <w:r w:rsidRPr="00C413F7">
          <w:rPr>
            <w:rFonts w:ascii="Times New Roman" w:hAnsi="Times New Roman" w:cs="Times New Roman"/>
            <w:color w:val="0000FF"/>
            <w:sz w:val="28"/>
            <w:szCs w:val="28"/>
          </w:rPr>
          <w:t>абзаце третьем</w:t>
        </w:r>
      </w:hyperlink>
      <w:r w:rsidRPr="00C413F7">
        <w:rPr>
          <w:rFonts w:ascii="Times New Roman" w:hAnsi="Times New Roman" w:cs="Times New Roman"/>
          <w:sz w:val="28"/>
          <w:szCs w:val="28"/>
        </w:rPr>
        <w:t xml:space="preserve"> настоящей статьи;</w:t>
      </w:r>
      <w:proofErr w:type="gramEnd"/>
      <w:r w:rsidRPr="00C413F7">
        <w:rPr>
          <w:rFonts w:ascii="Times New Roman" w:hAnsi="Times New Roman" w:cs="Times New Roman"/>
          <w:sz w:val="28"/>
          <w:szCs w:val="28"/>
        </w:rPr>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близкие родственники - родители, дети, в том числе усыновленные (удочеренные), усыновители (</w:t>
      </w:r>
      <w:proofErr w:type="spellStart"/>
      <w:r w:rsidRPr="00C413F7">
        <w:rPr>
          <w:rFonts w:ascii="Times New Roman" w:hAnsi="Times New Roman" w:cs="Times New Roman"/>
          <w:sz w:val="28"/>
          <w:szCs w:val="28"/>
        </w:rPr>
        <w:t>удочерители</w:t>
      </w:r>
      <w:proofErr w:type="spellEnd"/>
      <w:r w:rsidRPr="00C413F7">
        <w:rPr>
          <w:rFonts w:ascii="Times New Roman" w:hAnsi="Times New Roman" w:cs="Times New Roman"/>
          <w:sz w:val="28"/>
          <w:szCs w:val="28"/>
        </w:rPr>
        <w:t>), родные братья и сестры, дед, бабка, внуки;</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lastRenderedPageBreak/>
        <w:t>свойственники - близкие родственники супруга (супруги);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2. Законодательство о борьбе с коррупцией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Законодательство о борьбе с коррупцией основывается на </w:t>
      </w:r>
      <w:hyperlink r:id="rId6" w:history="1">
        <w:r w:rsidRPr="00C413F7">
          <w:rPr>
            <w:rFonts w:ascii="Times New Roman" w:hAnsi="Times New Roman" w:cs="Times New Roman"/>
            <w:color w:val="0000FF"/>
            <w:sz w:val="28"/>
            <w:szCs w:val="28"/>
          </w:rPr>
          <w:t>Конституции</w:t>
        </w:r>
      </w:hyperlink>
      <w:r w:rsidRPr="00C413F7">
        <w:rPr>
          <w:rFonts w:ascii="Times New Roman" w:hAnsi="Times New Roman" w:cs="Times New Roman"/>
          <w:sz w:val="28"/>
          <w:szCs w:val="28"/>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Ответственность за правонарушения, создающие условия для коррупции, и коррупционные правонарушения устанавливается </w:t>
      </w:r>
      <w:hyperlink r:id="rId7" w:history="1">
        <w:r w:rsidRPr="00C413F7">
          <w:rPr>
            <w:rFonts w:ascii="Times New Roman" w:hAnsi="Times New Roman" w:cs="Times New Roman"/>
            <w:color w:val="0000FF"/>
            <w:sz w:val="28"/>
            <w:szCs w:val="28"/>
          </w:rPr>
          <w:t>Кодексом</w:t>
        </w:r>
      </w:hyperlink>
      <w:r w:rsidRPr="00C413F7">
        <w:rPr>
          <w:rFonts w:ascii="Times New Roman" w:hAnsi="Times New Roman" w:cs="Times New Roman"/>
          <w:sz w:val="28"/>
          <w:szCs w:val="28"/>
        </w:rPr>
        <w:t xml:space="preserve"> Республики Беларусь об административных правонарушениях, Уголовным </w:t>
      </w:r>
      <w:hyperlink r:id="rId8" w:history="1">
        <w:r w:rsidRPr="00C413F7">
          <w:rPr>
            <w:rFonts w:ascii="Times New Roman" w:hAnsi="Times New Roman" w:cs="Times New Roman"/>
            <w:color w:val="0000FF"/>
            <w:sz w:val="28"/>
            <w:szCs w:val="28"/>
          </w:rPr>
          <w:t>кодексом</w:t>
        </w:r>
      </w:hyperlink>
      <w:r w:rsidRPr="00C413F7">
        <w:rPr>
          <w:rFonts w:ascii="Times New Roman" w:hAnsi="Times New Roman" w:cs="Times New Roman"/>
          <w:sz w:val="28"/>
          <w:szCs w:val="28"/>
        </w:rPr>
        <w:t xml:space="preserve"> Республики Беларусь и иными законодательными актами.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lastRenderedPageBreak/>
        <w:t>Статья 3. Субъекты правонарушений, создающих условия для коррупции, и коррупционных правонарушений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Субъектами правонарушений, создающих условия для коррупции, являются:</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государственные должностные лица;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лица, приравненные к государственным должностным лицам.</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Субъектами коррупционных правонарушений являются:</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государственные должностные лица;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лица, приравненные к государственным должностным лицам;</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иностранные должностные лица;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лица, осуществляющие подкуп государственных должностных или приравненных к ним лиц либо иностранных должностных лиц.</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4. Принципы борьбы с коррупцией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Борьба с коррупцией основывается на принципах:</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законности;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справедливости;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равенства перед законом;</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гласности;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приоритета мер предупреждения коррупции;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неотвратимости ответственности;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личной виновной ответственности;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гуманизма.</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5. Система мер борьбы с коррупцией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Борьба с коррупцией осуществляется государственными органами и иными организациями посредством комплексного применения следующих мер:</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планирования и координации деятельности государственных органов и иных организаций по борьбе с коррупцией;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lastRenderedPageBreak/>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проведения мероприятий по информированию населения, способствующих созданию атмосферы нетерпимости в отношении коррупции (</w:t>
      </w:r>
      <w:proofErr w:type="spellStart"/>
      <w:r w:rsidRPr="00C413F7">
        <w:rPr>
          <w:rFonts w:ascii="Times New Roman" w:hAnsi="Times New Roman" w:cs="Times New Roman"/>
          <w:sz w:val="28"/>
          <w:szCs w:val="28"/>
        </w:rPr>
        <w:t>антикоррупционное</w:t>
      </w:r>
      <w:proofErr w:type="spellEnd"/>
      <w:r w:rsidRPr="00C413F7">
        <w:rPr>
          <w:rFonts w:ascii="Times New Roman" w:hAnsi="Times New Roman" w:cs="Times New Roman"/>
          <w:sz w:val="28"/>
          <w:szCs w:val="28"/>
        </w:rPr>
        <w:t xml:space="preserve"> образование и воспитание);</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принятия кодексов этики (стандартов поведения) государственных служащих и иных государственных должностных лиц;</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lastRenderedPageBreak/>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rsidRPr="00C413F7">
        <w:rPr>
          <w:rFonts w:ascii="Times New Roman" w:hAnsi="Times New Roman" w:cs="Times New Roman"/>
          <w:sz w:val="28"/>
          <w:szCs w:val="28"/>
        </w:rPr>
        <w:t>принятия</w:t>
      </w:r>
      <w:proofErr w:type="gramEnd"/>
      <w:r w:rsidRPr="00C413F7">
        <w:rPr>
          <w:rFonts w:ascii="Times New Roman" w:hAnsi="Times New Roman" w:cs="Times New Roman"/>
          <w:sz w:val="28"/>
          <w:szCs w:val="28"/>
        </w:rPr>
        <w:t xml:space="preserve"> эффективных мер по ее предупреждению и профилактике;</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сочетания борьбы с коррупцией с созданием экономических и социальных предпосылок для устранения причин коррупции;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упрощения административных процедур и сокращения их числа;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вынесения на общественное (всенародное) обсуждение проектов нормативных правовых актов в сфере борьбы с коррупцией;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организации </w:t>
      </w:r>
      <w:proofErr w:type="spellStart"/>
      <w:r w:rsidRPr="00C413F7">
        <w:rPr>
          <w:rFonts w:ascii="Times New Roman" w:hAnsi="Times New Roman" w:cs="Times New Roman"/>
          <w:sz w:val="28"/>
          <w:szCs w:val="28"/>
        </w:rPr>
        <w:t>антикоррупционного</w:t>
      </w:r>
      <w:proofErr w:type="spellEnd"/>
      <w:r w:rsidRPr="00C413F7">
        <w:rPr>
          <w:rFonts w:ascii="Times New Roman" w:hAnsi="Times New Roman" w:cs="Times New Roman"/>
          <w:sz w:val="28"/>
          <w:szCs w:val="28"/>
        </w:rPr>
        <w:t xml:space="preserve"> обучения государственных должностных лиц, а также лиц, обучающихся в учреждениях образования.</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 xml:space="preserve">Меры борьбы с коррупцией реализуются в республиканских </w:t>
      </w:r>
      <w:hyperlink r:id="rId9" w:history="1">
        <w:r w:rsidRPr="00C413F7">
          <w:rPr>
            <w:rFonts w:ascii="Times New Roman" w:hAnsi="Times New Roman" w:cs="Times New Roman"/>
            <w:color w:val="0000FF"/>
            <w:sz w:val="28"/>
            <w:szCs w:val="28"/>
          </w:rPr>
          <w:t>органах</w:t>
        </w:r>
      </w:hyperlink>
      <w:r w:rsidRPr="00C413F7">
        <w:rPr>
          <w:rFonts w:ascii="Times New Roman" w:hAnsi="Times New Roman" w:cs="Times New Roman"/>
          <w:sz w:val="28"/>
          <w:szCs w:val="28"/>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10" w:history="1">
        <w:r w:rsidRPr="00C413F7">
          <w:rPr>
            <w:rFonts w:ascii="Times New Roman" w:hAnsi="Times New Roman" w:cs="Times New Roman"/>
            <w:color w:val="0000FF"/>
            <w:sz w:val="28"/>
            <w:szCs w:val="28"/>
          </w:rPr>
          <w:t>порядке</w:t>
        </w:r>
      </w:hyperlink>
      <w:r w:rsidRPr="00C413F7">
        <w:rPr>
          <w:rFonts w:ascii="Times New Roman" w:hAnsi="Times New Roman" w:cs="Times New Roman"/>
          <w:sz w:val="28"/>
          <w:szCs w:val="28"/>
        </w:rPr>
        <w:t>, определенном Советом Министров Республики Беларусь.</w:t>
      </w:r>
      <w:proofErr w:type="gramEnd"/>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jc w:val="center"/>
        <w:outlineLvl w:val="0"/>
        <w:rPr>
          <w:rFonts w:ascii="Times New Roman" w:hAnsi="Times New Roman" w:cs="Times New Roman"/>
          <w:sz w:val="28"/>
          <w:szCs w:val="28"/>
        </w:rPr>
      </w:pPr>
      <w:r w:rsidRPr="00C413F7">
        <w:rPr>
          <w:rFonts w:ascii="Times New Roman" w:hAnsi="Times New Roman" w:cs="Times New Roman"/>
          <w:b/>
          <w:sz w:val="28"/>
          <w:szCs w:val="28"/>
        </w:rPr>
        <w:t>ГЛАВА 2</w:t>
      </w:r>
    </w:p>
    <w:p w:rsidR="00C413F7" w:rsidRPr="00C413F7" w:rsidRDefault="00C413F7">
      <w:pPr>
        <w:spacing w:after="1" w:line="220" w:lineRule="atLeast"/>
        <w:jc w:val="center"/>
        <w:rPr>
          <w:rFonts w:ascii="Times New Roman" w:hAnsi="Times New Roman" w:cs="Times New Roman"/>
          <w:sz w:val="28"/>
          <w:szCs w:val="28"/>
        </w:rPr>
      </w:pPr>
      <w:r w:rsidRPr="00C413F7">
        <w:rPr>
          <w:rFonts w:ascii="Times New Roman" w:hAnsi="Times New Roman" w:cs="Times New Roman"/>
          <w:b/>
          <w:sz w:val="28"/>
          <w:szCs w:val="28"/>
        </w:rP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6. Государственные органы, осуществляющие борьбу с коррупцией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Борьбу с коррупцией осуществляют органы прокуратуры, внутренних дел и государственной безопасности.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7. Полномочия Генеральной прокуратуры Республики Беларусь в сфере борьбы с коррупцией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lastRenderedPageBreak/>
        <w:t>Генеральная прокуратура Республики Беларусь является государственным органом, ответственным за организацию борьбы с коррупцией.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В целях обеспечения организации борьбы с коррупцией Генеральная прокуратура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аккумулирует информацию о фактах, свидетельствующих о коррупции;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анализирует эффективность применяемых мер по противодействию коррупции;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координирует правоохранительную деятельность иных государственных органов, осуществляющих борьбу с коррупцией;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готовит предложения по совершенствованию правового регулирования борьбы с коррупцией;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осуществляет иные полномочия в сфере борьбы с коррупцией, установленные законодательными актами.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8. Специальные подразделения по борьбе с коррупцией и их права</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В органах прокуратуры, внутренних дел и государственной безопасности создаются специальные подразделения по борьбе с коррупцией.</w:t>
      </w:r>
    </w:p>
    <w:p w:rsidR="00C413F7" w:rsidRPr="00C413F7" w:rsidRDefault="00C413F7">
      <w:pPr>
        <w:spacing w:before="220" w:after="1" w:line="220" w:lineRule="atLeast"/>
        <w:ind w:firstLine="540"/>
        <w:jc w:val="both"/>
        <w:rPr>
          <w:rFonts w:ascii="Times New Roman" w:hAnsi="Times New Roman" w:cs="Times New Roman"/>
          <w:sz w:val="28"/>
          <w:szCs w:val="28"/>
        </w:rPr>
      </w:pPr>
      <w:hyperlink r:id="rId11" w:history="1">
        <w:r w:rsidRPr="00C413F7">
          <w:rPr>
            <w:rFonts w:ascii="Times New Roman" w:hAnsi="Times New Roman" w:cs="Times New Roman"/>
            <w:color w:val="0000FF"/>
            <w:sz w:val="28"/>
            <w:szCs w:val="28"/>
          </w:rPr>
          <w:t>Порядок</w:t>
        </w:r>
      </w:hyperlink>
      <w:r w:rsidRPr="00C413F7">
        <w:rPr>
          <w:rFonts w:ascii="Times New Roman" w:hAnsi="Times New Roman" w:cs="Times New Roman"/>
          <w:sz w:val="28"/>
          <w:szCs w:val="28"/>
        </w:rPr>
        <w:t xml:space="preserve">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Специальным подразделениям по борьбе с коррупцией при выполнении возложенных на них задач предоставляется право:</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lastRenderedPageBreak/>
        <w:t xml:space="preserve">беспрепятственно прибывать в </w:t>
      </w:r>
      <w:hyperlink r:id="rId12" w:history="1">
        <w:r w:rsidRPr="00C413F7">
          <w:rPr>
            <w:rFonts w:ascii="Times New Roman" w:hAnsi="Times New Roman" w:cs="Times New Roman"/>
            <w:color w:val="0000FF"/>
            <w:sz w:val="28"/>
            <w:szCs w:val="28"/>
          </w:rPr>
          <w:t>пункты</w:t>
        </w:r>
      </w:hyperlink>
      <w:r w:rsidRPr="00C413F7">
        <w:rPr>
          <w:rFonts w:ascii="Times New Roman" w:hAnsi="Times New Roman" w:cs="Times New Roman"/>
          <w:sz w:val="28"/>
          <w:szCs w:val="28"/>
        </w:rP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rsidRPr="00C413F7">
        <w:rPr>
          <w:rFonts w:ascii="Times New Roman" w:hAnsi="Times New Roman" w:cs="Times New Roman"/>
          <w:sz w:val="28"/>
          <w:szCs w:val="28"/>
        </w:rPr>
        <w:t xml:space="preserve">или) </w:t>
      </w:r>
      <w:proofErr w:type="gramEnd"/>
      <w:r w:rsidRPr="00C413F7">
        <w:rPr>
          <w:rFonts w:ascii="Times New Roman" w:hAnsi="Times New Roman" w:cs="Times New Roman"/>
          <w:sz w:val="28"/>
          <w:szCs w:val="28"/>
        </w:rPr>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13" w:history="1">
        <w:r w:rsidRPr="00C413F7">
          <w:rPr>
            <w:rFonts w:ascii="Times New Roman" w:hAnsi="Times New Roman" w:cs="Times New Roman"/>
            <w:color w:val="0000FF"/>
            <w:sz w:val="28"/>
            <w:szCs w:val="28"/>
          </w:rPr>
          <w:t>разрешений</w:t>
        </w:r>
      </w:hyperlink>
      <w:r w:rsidRPr="00C413F7">
        <w:rPr>
          <w:rFonts w:ascii="Times New Roman" w:hAnsi="Times New Roman" w:cs="Times New Roman"/>
          <w:sz w:val="28"/>
          <w:szCs w:val="28"/>
        </w:rPr>
        <w:t xml:space="preserve"> (лицензий) на осуществление отдельных видов деятельности.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9. Государственные органы и иные организации, участвующие в борьбе с коррупцией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w:t>
      </w:r>
      <w:proofErr w:type="gramEnd"/>
      <w:r w:rsidRPr="00C413F7">
        <w:rPr>
          <w:rFonts w:ascii="Times New Roman" w:hAnsi="Times New Roman" w:cs="Times New Roman"/>
          <w:sz w:val="28"/>
          <w:szCs w:val="28"/>
        </w:rPr>
        <w:t xml:space="preserve"> государственные органы и иные организации участвуют </w:t>
      </w:r>
      <w:proofErr w:type="gramStart"/>
      <w:r w:rsidRPr="00C413F7">
        <w:rPr>
          <w:rFonts w:ascii="Times New Roman" w:hAnsi="Times New Roman" w:cs="Times New Roman"/>
          <w:sz w:val="28"/>
          <w:szCs w:val="28"/>
        </w:rPr>
        <w:t>в борьбе с коррупцией в пределах своей компетенции в соответствии с актами</w:t>
      </w:r>
      <w:proofErr w:type="gramEnd"/>
      <w:r w:rsidRPr="00C413F7">
        <w:rPr>
          <w:rFonts w:ascii="Times New Roman" w:hAnsi="Times New Roman" w:cs="Times New Roman"/>
          <w:sz w:val="28"/>
          <w:szCs w:val="28"/>
        </w:rPr>
        <w:t xml:space="preserve"> законодательства.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Общественные объединения участвуют в борьбе с коррупцией в соответствии с настоящим Законом и иными актами законодательства.</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10. Взаимодействие государственных органов и иных организаций в сфере борьбы с коррупцией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lastRenderedPageBreak/>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Порядок и условия взаимодействия государственных органов, осуществляющих борьбу с коррупцией, определяются ими совместно.</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2" w:name="P132"/>
      <w:bookmarkEnd w:id="2"/>
      <w:r w:rsidRPr="00C413F7">
        <w:rPr>
          <w:rFonts w:ascii="Times New Roman" w:hAnsi="Times New Roman" w:cs="Times New Roman"/>
          <w:sz w:val="28"/>
          <w:szCs w:val="28"/>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132" w:history="1">
        <w:r w:rsidRPr="00C413F7">
          <w:rPr>
            <w:rFonts w:ascii="Times New Roman" w:hAnsi="Times New Roman" w:cs="Times New Roman"/>
            <w:color w:val="0000FF"/>
            <w:sz w:val="28"/>
            <w:szCs w:val="28"/>
          </w:rPr>
          <w:t>частью второй</w:t>
        </w:r>
      </w:hyperlink>
      <w:r w:rsidRPr="00C413F7">
        <w:rPr>
          <w:rFonts w:ascii="Times New Roman" w:hAnsi="Times New Roman" w:cs="Times New Roman"/>
          <w:sz w:val="28"/>
          <w:szCs w:val="28"/>
        </w:rPr>
        <w:t xml:space="preserve"> настоящей статьи.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12. Информационное обеспечение борьбы с коррупцией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 xml:space="preserve">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w:t>
      </w:r>
      <w:r w:rsidRPr="00C413F7">
        <w:rPr>
          <w:rFonts w:ascii="Times New Roman" w:hAnsi="Times New Roman" w:cs="Times New Roman"/>
          <w:sz w:val="28"/>
          <w:szCs w:val="28"/>
        </w:rPr>
        <w:lastRenderedPageBreak/>
        <w:t>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roofErr w:type="gramEnd"/>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14" w:history="1">
        <w:r w:rsidRPr="00C413F7">
          <w:rPr>
            <w:rFonts w:ascii="Times New Roman" w:hAnsi="Times New Roman" w:cs="Times New Roman"/>
            <w:color w:val="0000FF"/>
            <w:sz w:val="28"/>
            <w:szCs w:val="28"/>
          </w:rPr>
          <w:t>порядке</w:t>
        </w:r>
      </w:hyperlink>
      <w:r w:rsidRPr="00C413F7">
        <w:rPr>
          <w:rFonts w:ascii="Times New Roman" w:hAnsi="Times New Roman" w:cs="Times New Roman"/>
          <w:sz w:val="28"/>
          <w:szCs w:val="28"/>
        </w:rPr>
        <w:t>, определяемом Президентом Республики Беларусь.</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14. Финансовое и материально-техническое обеспечение специальных подразделений по борьбе с коррупцией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jc w:val="center"/>
        <w:outlineLvl w:val="0"/>
        <w:rPr>
          <w:rFonts w:ascii="Times New Roman" w:hAnsi="Times New Roman" w:cs="Times New Roman"/>
          <w:sz w:val="28"/>
          <w:szCs w:val="28"/>
        </w:rPr>
      </w:pPr>
      <w:r w:rsidRPr="00C413F7">
        <w:rPr>
          <w:rFonts w:ascii="Times New Roman" w:hAnsi="Times New Roman" w:cs="Times New Roman"/>
          <w:b/>
          <w:sz w:val="28"/>
          <w:szCs w:val="28"/>
        </w:rPr>
        <w:t>ГЛАВА 3</w:t>
      </w:r>
    </w:p>
    <w:p w:rsidR="00C413F7" w:rsidRPr="00C413F7" w:rsidRDefault="00C413F7">
      <w:pPr>
        <w:spacing w:after="1" w:line="220" w:lineRule="atLeast"/>
        <w:jc w:val="center"/>
        <w:rPr>
          <w:rFonts w:ascii="Times New Roman" w:hAnsi="Times New Roman" w:cs="Times New Roman"/>
          <w:sz w:val="28"/>
          <w:szCs w:val="28"/>
        </w:rPr>
      </w:pPr>
      <w:r w:rsidRPr="00C413F7">
        <w:rPr>
          <w:rFonts w:ascii="Times New Roman" w:hAnsi="Times New Roman" w:cs="Times New Roman"/>
          <w:b/>
          <w:sz w:val="28"/>
          <w:szCs w:val="28"/>
        </w:rPr>
        <w:t>ПРЕДУПРЕЖДЕНИЕ КОРРУПЦИИ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bookmarkStart w:id="3" w:name="P153"/>
      <w:bookmarkEnd w:id="3"/>
      <w:r w:rsidRPr="00C413F7">
        <w:rPr>
          <w:rFonts w:ascii="Times New Roman" w:hAnsi="Times New Roman" w:cs="Times New Roman"/>
          <w:sz w:val="28"/>
          <w:szCs w:val="28"/>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4" w:name="P154"/>
      <w:bookmarkEnd w:id="4"/>
      <w:r w:rsidRPr="00C413F7">
        <w:rPr>
          <w:rFonts w:ascii="Times New Roman" w:hAnsi="Times New Roman" w:cs="Times New Roman"/>
          <w:sz w:val="28"/>
          <w:szCs w:val="28"/>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о распоряжении государственным имуществом;</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о проведении закупок;</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lastRenderedPageBreak/>
        <w:t>о привлечении юридических лиц и (или) индивидуальных предпринимателей к реализации государственных программ и государственных заказов;</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о распределении квот;</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о выборе поставщиков для государственных нужд;</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о возложении на юридическое лицо и (или) индивидуального предпринимателя отдельных функций государственного заказчика;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в иных случаях, предусмотренных актами законодательства.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Президентом Республики Беларусь может быть установлен иной порядок принятия решений, предусмотренных </w:t>
      </w:r>
      <w:hyperlink w:anchor="P153" w:history="1">
        <w:r w:rsidRPr="00C413F7">
          <w:rPr>
            <w:rFonts w:ascii="Times New Roman" w:hAnsi="Times New Roman" w:cs="Times New Roman"/>
            <w:color w:val="0000FF"/>
            <w:sz w:val="28"/>
            <w:szCs w:val="28"/>
          </w:rPr>
          <w:t>частями первой</w:t>
        </w:r>
      </w:hyperlink>
      <w:r w:rsidRPr="00C413F7">
        <w:rPr>
          <w:rFonts w:ascii="Times New Roman" w:hAnsi="Times New Roman" w:cs="Times New Roman"/>
          <w:sz w:val="28"/>
          <w:szCs w:val="28"/>
        </w:rPr>
        <w:t xml:space="preserve"> и </w:t>
      </w:r>
      <w:hyperlink w:anchor="P154" w:history="1">
        <w:r w:rsidRPr="00C413F7">
          <w:rPr>
            <w:rFonts w:ascii="Times New Roman" w:hAnsi="Times New Roman" w:cs="Times New Roman"/>
            <w:color w:val="0000FF"/>
            <w:sz w:val="28"/>
            <w:szCs w:val="28"/>
          </w:rPr>
          <w:t>второй</w:t>
        </w:r>
      </w:hyperlink>
      <w:r w:rsidRPr="00C413F7">
        <w:rPr>
          <w:rFonts w:ascii="Times New Roman" w:hAnsi="Times New Roman" w:cs="Times New Roman"/>
          <w:sz w:val="28"/>
          <w:szCs w:val="28"/>
        </w:rPr>
        <w:t xml:space="preserve"> настоящей статьи.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16. Обязательство государственного должностного лица, лица, претендующего на занятие должности государственного должностного лица</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170" w:history="1">
        <w:r w:rsidRPr="00C413F7">
          <w:rPr>
            <w:rFonts w:ascii="Times New Roman" w:hAnsi="Times New Roman" w:cs="Times New Roman"/>
            <w:color w:val="0000FF"/>
            <w:sz w:val="28"/>
            <w:szCs w:val="28"/>
          </w:rPr>
          <w:t>статьями 17</w:t>
        </w:r>
      </w:hyperlink>
      <w:r w:rsidRPr="00C413F7">
        <w:rPr>
          <w:rFonts w:ascii="Times New Roman" w:hAnsi="Times New Roman" w:cs="Times New Roman"/>
          <w:sz w:val="28"/>
          <w:szCs w:val="28"/>
        </w:rPr>
        <w:t xml:space="preserve"> - </w:t>
      </w:r>
      <w:hyperlink w:anchor="P200" w:history="1">
        <w:r w:rsidRPr="00C413F7">
          <w:rPr>
            <w:rFonts w:ascii="Times New Roman" w:hAnsi="Times New Roman" w:cs="Times New Roman"/>
            <w:color w:val="0000FF"/>
            <w:sz w:val="28"/>
            <w:szCs w:val="28"/>
          </w:rPr>
          <w:t>20</w:t>
        </w:r>
      </w:hyperlink>
      <w:r w:rsidRPr="00C413F7">
        <w:rPr>
          <w:rFonts w:ascii="Times New Roman" w:hAnsi="Times New Roman" w:cs="Times New Roman"/>
          <w:sz w:val="28"/>
          <w:szCs w:val="28"/>
        </w:rPr>
        <w:t xml:space="preserve"> настоящего Закона, и ставятся в известность о правовых последствиях неисполнения</w:t>
      </w:r>
      <w:proofErr w:type="gramEnd"/>
      <w:r w:rsidRPr="00C413F7">
        <w:rPr>
          <w:rFonts w:ascii="Times New Roman" w:hAnsi="Times New Roman" w:cs="Times New Roman"/>
          <w:sz w:val="28"/>
          <w:szCs w:val="28"/>
        </w:rPr>
        <w:t xml:space="preserve"> такого обязательства.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C413F7">
        <w:rPr>
          <w:rFonts w:ascii="Times New Roman" w:hAnsi="Times New Roman" w:cs="Times New Roman"/>
          <w:sz w:val="28"/>
          <w:szCs w:val="28"/>
        </w:rPr>
        <w:t>Неподписание</w:t>
      </w:r>
      <w:proofErr w:type="spellEnd"/>
      <w:r w:rsidRPr="00C413F7">
        <w:rPr>
          <w:rFonts w:ascii="Times New Roman" w:hAnsi="Times New Roman" w:cs="Times New Roman"/>
          <w:sz w:val="28"/>
          <w:szCs w:val="28"/>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w:t>
      </w:r>
      <w:r w:rsidRPr="00C413F7">
        <w:rPr>
          <w:rFonts w:ascii="Times New Roman" w:hAnsi="Times New Roman" w:cs="Times New Roman"/>
          <w:sz w:val="28"/>
          <w:szCs w:val="28"/>
        </w:rPr>
        <w:lastRenderedPageBreak/>
        <w:t>предъявляемыми к ним требованиями несут дисциплинарную ответственность в порядке, установленном законодательными актами.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bookmarkStart w:id="5" w:name="P170"/>
      <w:bookmarkEnd w:id="5"/>
      <w:r w:rsidRPr="00C413F7">
        <w:rPr>
          <w:rFonts w:ascii="Times New Roman" w:hAnsi="Times New Roman" w:cs="Times New Roman"/>
          <w:b/>
          <w:sz w:val="28"/>
          <w:szCs w:val="28"/>
        </w:rPr>
        <w:t>Статья 17. Ограничения, устанавливаемые для государственных должностных и приравненных к ним лиц</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bookmarkStart w:id="6" w:name="P172"/>
      <w:bookmarkEnd w:id="6"/>
      <w:r w:rsidRPr="00C413F7">
        <w:rPr>
          <w:rFonts w:ascii="Times New Roman" w:hAnsi="Times New Roman" w:cs="Times New Roman"/>
          <w:sz w:val="28"/>
          <w:szCs w:val="28"/>
        </w:rPr>
        <w:t>Государственное должностное лицо не вправе:</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C413F7">
        <w:rPr>
          <w:rFonts w:ascii="Times New Roman" w:hAnsi="Times New Roman" w:cs="Times New Roman"/>
          <w:sz w:val="28"/>
          <w:szCs w:val="28"/>
        </w:rPr>
        <w:t>собственниками</w:t>
      </w:r>
      <w:proofErr w:type="gramEnd"/>
      <w:r w:rsidRPr="00C413F7">
        <w:rPr>
          <w:rFonts w:ascii="Times New Roman" w:hAnsi="Times New Roman" w:cs="Times New Roman"/>
          <w:sz w:val="28"/>
          <w:szCs w:val="28"/>
        </w:rPr>
        <w:t xml:space="preserve"> имущества которых или </w:t>
      </w:r>
      <w:proofErr w:type="spellStart"/>
      <w:r w:rsidRPr="00C413F7">
        <w:rPr>
          <w:rFonts w:ascii="Times New Roman" w:hAnsi="Times New Roman" w:cs="Times New Roman"/>
          <w:sz w:val="28"/>
          <w:szCs w:val="28"/>
        </w:rPr>
        <w:t>аффилированными</w:t>
      </w:r>
      <w:proofErr w:type="spellEnd"/>
      <w:r w:rsidRPr="00C413F7">
        <w:rPr>
          <w:rFonts w:ascii="Times New Roman" w:hAnsi="Times New Roman" w:cs="Times New Roman"/>
          <w:sz w:val="28"/>
          <w:szCs w:val="28"/>
        </w:rPr>
        <w:t xml:space="preserve"> </w:t>
      </w:r>
      <w:hyperlink r:id="rId15" w:history="1">
        <w:r w:rsidRPr="00C413F7">
          <w:rPr>
            <w:rFonts w:ascii="Times New Roman" w:hAnsi="Times New Roman" w:cs="Times New Roman"/>
            <w:color w:val="0000FF"/>
            <w:sz w:val="28"/>
            <w:szCs w:val="28"/>
          </w:rPr>
          <w:t>лицами</w:t>
        </w:r>
      </w:hyperlink>
      <w:r w:rsidRPr="00C413F7">
        <w:rPr>
          <w:rFonts w:ascii="Times New Roman" w:hAnsi="Times New Roman" w:cs="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C413F7">
        <w:rPr>
          <w:rFonts w:ascii="Times New Roman" w:hAnsi="Times New Roman" w:cs="Times New Roman"/>
          <w:sz w:val="28"/>
          <w:szCs w:val="28"/>
        </w:rPr>
        <w:t>собственниками</w:t>
      </w:r>
      <w:proofErr w:type="gramEnd"/>
      <w:r w:rsidRPr="00C413F7">
        <w:rPr>
          <w:rFonts w:ascii="Times New Roman" w:hAnsi="Times New Roman" w:cs="Times New Roman"/>
          <w:sz w:val="28"/>
          <w:szCs w:val="28"/>
        </w:rPr>
        <w:t xml:space="preserve"> имущества которых или </w:t>
      </w:r>
      <w:proofErr w:type="spellStart"/>
      <w:r w:rsidRPr="00C413F7">
        <w:rPr>
          <w:rFonts w:ascii="Times New Roman" w:hAnsi="Times New Roman" w:cs="Times New Roman"/>
          <w:sz w:val="28"/>
          <w:szCs w:val="28"/>
        </w:rPr>
        <w:t>аффилированными</w:t>
      </w:r>
      <w:proofErr w:type="spellEnd"/>
      <w:r w:rsidRPr="00C413F7">
        <w:rPr>
          <w:rFonts w:ascii="Times New Roman" w:hAnsi="Times New Roman" w:cs="Times New Roman"/>
          <w:sz w:val="28"/>
          <w:szCs w:val="28"/>
        </w:rPr>
        <w:t xml:space="preserve"> </w:t>
      </w:r>
      <w:hyperlink r:id="rId16" w:history="1">
        <w:r w:rsidRPr="00C413F7">
          <w:rPr>
            <w:rFonts w:ascii="Times New Roman" w:hAnsi="Times New Roman" w:cs="Times New Roman"/>
            <w:color w:val="0000FF"/>
            <w:sz w:val="28"/>
            <w:szCs w:val="28"/>
          </w:rPr>
          <w:t>лицами</w:t>
        </w:r>
      </w:hyperlink>
      <w:r w:rsidRPr="00C413F7">
        <w:rPr>
          <w:rFonts w:ascii="Times New Roman" w:hAnsi="Times New Roman" w:cs="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lastRenderedPageBreak/>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w:t>
      </w:r>
      <w:r w:rsidRPr="00C413F7">
        <w:rPr>
          <w:rFonts w:ascii="Times New Roman" w:hAnsi="Times New Roman" w:cs="Times New Roman"/>
          <w:sz w:val="28"/>
          <w:szCs w:val="28"/>
        </w:rPr>
        <w:lastRenderedPageBreak/>
        <w:t>главные бухгалтеры государственных организаций и организаций, в уставных фондах которых 50 и более процентов долей (акций) находится в</w:t>
      </w:r>
      <w:proofErr w:type="gramEnd"/>
      <w:r w:rsidRPr="00C413F7">
        <w:rPr>
          <w:rFonts w:ascii="Times New Roman" w:hAnsi="Times New Roman" w:cs="Times New Roman"/>
          <w:sz w:val="28"/>
          <w:szCs w:val="28"/>
        </w:rPr>
        <w:t xml:space="preserve"> </w:t>
      </w:r>
      <w:proofErr w:type="gramStart"/>
      <w:r w:rsidRPr="00C413F7">
        <w:rPr>
          <w:rFonts w:ascii="Times New Roman" w:hAnsi="Times New Roman" w:cs="Times New Roman"/>
          <w:sz w:val="28"/>
          <w:szCs w:val="28"/>
        </w:rPr>
        <w:t xml:space="preserve">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7" w:history="1">
        <w:r w:rsidRPr="00C413F7">
          <w:rPr>
            <w:rFonts w:ascii="Times New Roman" w:hAnsi="Times New Roman" w:cs="Times New Roman"/>
            <w:color w:val="0000FF"/>
            <w:sz w:val="28"/>
            <w:szCs w:val="28"/>
          </w:rPr>
          <w:t>Конституцией</w:t>
        </w:r>
      </w:hyperlink>
      <w:r w:rsidRPr="00C413F7">
        <w:rPr>
          <w:rFonts w:ascii="Times New Roman" w:hAnsi="Times New Roman" w:cs="Times New Roman"/>
          <w:sz w:val="28"/>
          <w:szCs w:val="28"/>
        </w:rPr>
        <w:t xml:space="preserve"> Республики Беларусь и иными законодательными актами.</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7" w:name="P184"/>
      <w:bookmarkEnd w:id="7"/>
      <w:r w:rsidRPr="00C413F7">
        <w:rPr>
          <w:rFonts w:ascii="Times New Roman" w:hAnsi="Times New Roman" w:cs="Times New Roman"/>
          <w:sz w:val="28"/>
          <w:szCs w:val="28"/>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Государственное должностное лицо, нарушившее письменное обязательство по соблюдению ограничений, установленных </w:t>
      </w:r>
      <w:hyperlink w:anchor="P172" w:history="1">
        <w:r w:rsidRPr="00C413F7">
          <w:rPr>
            <w:rFonts w:ascii="Times New Roman" w:hAnsi="Times New Roman" w:cs="Times New Roman"/>
            <w:color w:val="0000FF"/>
            <w:sz w:val="28"/>
            <w:szCs w:val="28"/>
          </w:rPr>
          <w:t>частями первой</w:t>
        </w:r>
      </w:hyperlink>
      <w:r w:rsidRPr="00C413F7">
        <w:rPr>
          <w:rFonts w:ascii="Times New Roman" w:hAnsi="Times New Roman" w:cs="Times New Roman"/>
          <w:sz w:val="28"/>
          <w:szCs w:val="28"/>
        </w:rPr>
        <w:t xml:space="preserve"> - </w:t>
      </w:r>
      <w:hyperlink w:anchor="P184" w:history="1">
        <w:r w:rsidRPr="00C413F7">
          <w:rPr>
            <w:rFonts w:ascii="Times New Roman" w:hAnsi="Times New Roman" w:cs="Times New Roman"/>
            <w:color w:val="0000FF"/>
            <w:sz w:val="28"/>
            <w:szCs w:val="28"/>
          </w:rPr>
          <w:t>третьей</w:t>
        </w:r>
      </w:hyperlink>
      <w:r w:rsidRPr="00C413F7">
        <w:rPr>
          <w:rFonts w:ascii="Times New Roman" w:hAnsi="Times New Roman" w:cs="Times New Roman"/>
          <w:sz w:val="28"/>
          <w:szCs w:val="28"/>
        </w:rPr>
        <w:t xml:space="preserve"> и </w:t>
      </w:r>
      <w:hyperlink w:anchor="P189" w:history="1">
        <w:r w:rsidRPr="00C413F7">
          <w:rPr>
            <w:rFonts w:ascii="Times New Roman" w:hAnsi="Times New Roman" w:cs="Times New Roman"/>
            <w:color w:val="0000FF"/>
            <w:sz w:val="28"/>
            <w:szCs w:val="28"/>
          </w:rPr>
          <w:t>шестой</w:t>
        </w:r>
      </w:hyperlink>
      <w:r w:rsidRPr="00C413F7">
        <w:rPr>
          <w:rFonts w:ascii="Times New Roman" w:hAnsi="Times New Roman" w:cs="Times New Roman"/>
          <w:sz w:val="28"/>
          <w:szCs w:val="28"/>
        </w:rPr>
        <w:t xml:space="preserve"> настоящей статьи, привлекается к ответственности в соответствии с законодательными актами.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w:t>
      </w:r>
      <w:r w:rsidRPr="00C413F7">
        <w:rPr>
          <w:rFonts w:ascii="Times New Roman" w:hAnsi="Times New Roman" w:cs="Times New Roman"/>
          <w:sz w:val="28"/>
          <w:szCs w:val="28"/>
        </w:rPr>
        <w:lastRenderedPageBreak/>
        <w:t>уставной деятельности таких общественных объединений (фондов) по приглашениям и за счет зарубежных партнеров.</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8" w:name="P189"/>
      <w:bookmarkEnd w:id="8"/>
      <w:r w:rsidRPr="00C413F7">
        <w:rPr>
          <w:rFonts w:ascii="Times New Roman" w:hAnsi="Times New Roman" w:cs="Times New Roman"/>
          <w:sz w:val="28"/>
          <w:szCs w:val="28"/>
        </w:rPr>
        <w:t xml:space="preserve">Законодательными </w:t>
      </w:r>
      <w:hyperlink r:id="rId18" w:history="1">
        <w:r w:rsidRPr="00C413F7">
          <w:rPr>
            <w:rFonts w:ascii="Times New Roman" w:hAnsi="Times New Roman" w:cs="Times New Roman"/>
            <w:color w:val="0000FF"/>
            <w:sz w:val="28"/>
            <w:szCs w:val="28"/>
          </w:rPr>
          <w:t>актами</w:t>
        </w:r>
      </w:hyperlink>
      <w:r w:rsidRPr="00C413F7">
        <w:rPr>
          <w:rFonts w:ascii="Times New Roman" w:hAnsi="Times New Roman" w:cs="Times New Roman"/>
          <w:sz w:val="28"/>
          <w:szCs w:val="28"/>
        </w:rPr>
        <w:t xml:space="preserve"> для государственных должностных и приравненных к ним лиц могут быть установлены иные ограничения.</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w:t>
      </w:r>
      <w:proofErr w:type="gramEnd"/>
      <w:r w:rsidRPr="00C413F7">
        <w:rPr>
          <w:rFonts w:ascii="Times New Roman" w:hAnsi="Times New Roman" w:cs="Times New Roman"/>
          <w:sz w:val="28"/>
          <w:szCs w:val="28"/>
        </w:rPr>
        <w:t xml:space="preserve"> другому.</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19. Ограничение по участию в деятельности органов, осуществляющих функции надзора и контроля в организации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bookmarkStart w:id="9" w:name="P200"/>
      <w:bookmarkEnd w:id="9"/>
      <w:r w:rsidRPr="00C413F7">
        <w:rPr>
          <w:rFonts w:ascii="Times New Roman" w:hAnsi="Times New Roman" w:cs="Times New Roman"/>
          <w:b/>
          <w:sz w:val="28"/>
          <w:szCs w:val="28"/>
        </w:rPr>
        <w:t>Статья 20. Ограничение по управлению долями в уставных фондах (акциями) коммерческих организаций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bookmarkStart w:id="10" w:name="P202"/>
      <w:bookmarkEnd w:id="10"/>
      <w:proofErr w:type="gramStart"/>
      <w:r w:rsidRPr="00C413F7">
        <w:rPr>
          <w:rFonts w:ascii="Times New Roman" w:hAnsi="Times New Roman" w:cs="Times New Roman"/>
          <w:sz w:val="28"/>
          <w:szCs w:val="28"/>
        </w:rP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w:t>
      </w:r>
      <w:r w:rsidRPr="00C413F7">
        <w:rPr>
          <w:rFonts w:ascii="Times New Roman" w:hAnsi="Times New Roman" w:cs="Times New Roman"/>
          <w:sz w:val="28"/>
          <w:szCs w:val="28"/>
        </w:rPr>
        <w:lastRenderedPageBreak/>
        <w:t>фондах (акции) коммерческих организаций, обязаны в трехмесячный срок после назначения (избрания) на должность либо получения указанного имущества в</w:t>
      </w:r>
      <w:proofErr w:type="gramEnd"/>
      <w:r w:rsidRPr="00C413F7">
        <w:rPr>
          <w:rFonts w:ascii="Times New Roman" w:hAnsi="Times New Roman" w:cs="Times New Roman"/>
          <w:sz w:val="28"/>
          <w:szCs w:val="28"/>
        </w:rPr>
        <w:t xml:space="preserve"> </w:t>
      </w:r>
      <w:proofErr w:type="gramStart"/>
      <w:r w:rsidRPr="00C413F7">
        <w:rPr>
          <w:rFonts w:ascii="Times New Roman" w:hAnsi="Times New Roman" w:cs="Times New Roman"/>
          <w:sz w:val="28"/>
          <w:szCs w:val="28"/>
        </w:rPr>
        <w:t>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w:t>
      </w:r>
      <w:proofErr w:type="gramEnd"/>
      <w:r w:rsidRPr="00C413F7">
        <w:rPr>
          <w:rFonts w:ascii="Times New Roman" w:hAnsi="Times New Roman" w:cs="Times New Roman"/>
          <w:sz w:val="28"/>
          <w:szCs w:val="28"/>
        </w:rPr>
        <w:t xml:space="preserve"> контроля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 xml:space="preserve">Лица, указанные в </w:t>
      </w:r>
      <w:hyperlink w:anchor="P202" w:history="1">
        <w:r w:rsidRPr="00C413F7">
          <w:rPr>
            <w:rFonts w:ascii="Times New Roman" w:hAnsi="Times New Roman" w:cs="Times New Roman"/>
            <w:color w:val="0000FF"/>
            <w:sz w:val="28"/>
            <w:szCs w:val="28"/>
          </w:rPr>
          <w:t>части первой</w:t>
        </w:r>
      </w:hyperlink>
      <w:r w:rsidRPr="00C413F7">
        <w:rPr>
          <w:rFonts w:ascii="Times New Roman" w:hAnsi="Times New Roman" w:cs="Times New Roman"/>
          <w:sz w:val="28"/>
          <w:szCs w:val="28"/>
        </w:rP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Лица, не указанные в </w:t>
      </w:r>
      <w:hyperlink w:anchor="P202" w:history="1">
        <w:r w:rsidRPr="00C413F7">
          <w:rPr>
            <w:rFonts w:ascii="Times New Roman" w:hAnsi="Times New Roman" w:cs="Times New Roman"/>
            <w:color w:val="0000FF"/>
            <w:sz w:val="28"/>
            <w:szCs w:val="28"/>
          </w:rPr>
          <w:t>части первой</w:t>
        </w:r>
      </w:hyperlink>
      <w:r w:rsidRPr="00C413F7">
        <w:rPr>
          <w:rFonts w:ascii="Times New Roman" w:hAnsi="Times New Roman" w:cs="Times New Roman"/>
          <w:sz w:val="28"/>
          <w:szCs w:val="28"/>
        </w:rP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Лица, указанные в </w:t>
      </w:r>
      <w:hyperlink w:anchor="P202" w:history="1">
        <w:r w:rsidRPr="00C413F7">
          <w:rPr>
            <w:rFonts w:ascii="Times New Roman" w:hAnsi="Times New Roman" w:cs="Times New Roman"/>
            <w:color w:val="0000FF"/>
            <w:sz w:val="28"/>
            <w:szCs w:val="28"/>
          </w:rPr>
          <w:t>части первой</w:t>
        </w:r>
      </w:hyperlink>
      <w:r w:rsidRPr="00C413F7">
        <w:rPr>
          <w:rFonts w:ascii="Times New Roman" w:hAnsi="Times New Roman" w:cs="Times New Roman"/>
          <w:sz w:val="28"/>
          <w:szCs w:val="28"/>
        </w:rPr>
        <w:t xml:space="preserve"> настоящей статьи, заключают с открытым акционерным обществом "Сберегательный банк "</w:t>
      </w:r>
      <w:proofErr w:type="spellStart"/>
      <w:r w:rsidRPr="00C413F7">
        <w:rPr>
          <w:rFonts w:ascii="Times New Roman" w:hAnsi="Times New Roman" w:cs="Times New Roman"/>
          <w:sz w:val="28"/>
          <w:szCs w:val="28"/>
        </w:rPr>
        <w:t>Беларусбанк</w:t>
      </w:r>
      <w:proofErr w:type="spellEnd"/>
      <w:r w:rsidRPr="00C413F7">
        <w:rPr>
          <w:rFonts w:ascii="Times New Roman" w:hAnsi="Times New Roman" w:cs="Times New Roman"/>
          <w:sz w:val="28"/>
          <w:szCs w:val="28"/>
        </w:rPr>
        <w:t xml:space="preserve">" (далее - доверительный управляющий) договор доверительного управления в соответствии с типовым договором, </w:t>
      </w:r>
      <w:hyperlink r:id="rId19" w:history="1">
        <w:r w:rsidRPr="00C413F7">
          <w:rPr>
            <w:rFonts w:ascii="Times New Roman" w:hAnsi="Times New Roman" w:cs="Times New Roman"/>
            <w:color w:val="0000FF"/>
            <w:sz w:val="28"/>
            <w:szCs w:val="28"/>
          </w:rPr>
          <w:t>форма</w:t>
        </w:r>
      </w:hyperlink>
      <w:r w:rsidRPr="00C413F7">
        <w:rPr>
          <w:rFonts w:ascii="Times New Roman" w:hAnsi="Times New Roman" w:cs="Times New Roman"/>
          <w:sz w:val="28"/>
          <w:szCs w:val="28"/>
        </w:rPr>
        <w:t xml:space="preserve"> и порядок заключения которого определяются Советом Министров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20" w:history="1">
        <w:r w:rsidRPr="00C413F7">
          <w:rPr>
            <w:rFonts w:ascii="Times New Roman" w:hAnsi="Times New Roman" w:cs="Times New Roman"/>
            <w:color w:val="0000FF"/>
            <w:sz w:val="28"/>
            <w:szCs w:val="28"/>
          </w:rPr>
          <w:t>кодексом</w:t>
        </w:r>
      </w:hyperlink>
      <w:r w:rsidRPr="00C413F7">
        <w:rPr>
          <w:rFonts w:ascii="Times New Roman" w:hAnsi="Times New Roman" w:cs="Times New Roman"/>
          <w:sz w:val="28"/>
          <w:szCs w:val="28"/>
        </w:rPr>
        <w:t xml:space="preserve"> Республики Беларусь, настоящим Законом, иными актами законодательства.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w:t>
      </w:r>
      <w:r w:rsidRPr="00C413F7">
        <w:rPr>
          <w:rFonts w:ascii="Times New Roman" w:hAnsi="Times New Roman" w:cs="Times New Roman"/>
          <w:sz w:val="28"/>
          <w:szCs w:val="28"/>
        </w:rPr>
        <w:lastRenderedPageBreak/>
        <w:t>(акций) коммерческих организаций. При отсутствии указанных доходов вознаграждение доверительному управляющему не выплачивается.</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rsidRPr="00C413F7">
        <w:rPr>
          <w:rFonts w:ascii="Times New Roman" w:hAnsi="Times New Roman" w:cs="Times New Roman"/>
          <w:sz w:val="28"/>
          <w:szCs w:val="28"/>
        </w:rPr>
        <w:t xml:space="preserve"> (акций) коммерческих организаций им не выплачиваются, а учитываются и капитализируются у доверительного управляющего.</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Споры, возникающие при выполнении договора доверительного управления, разрешаются в судебном порядке.</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bookmarkStart w:id="11" w:name="P216"/>
      <w:bookmarkEnd w:id="11"/>
      <w:proofErr w:type="gramStart"/>
      <w:r w:rsidRPr="00C413F7">
        <w:rPr>
          <w:rFonts w:ascii="Times New Roman" w:hAnsi="Times New Roman" w:cs="Times New Roman"/>
          <w:sz w:val="28"/>
          <w:szCs w:val="28"/>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rsidRPr="00C413F7">
        <w:rPr>
          <w:rFonts w:ascii="Times New Roman" w:hAnsi="Times New Roman" w:cs="Times New Roman"/>
          <w:sz w:val="28"/>
          <w:szCs w:val="28"/>
        </w:rPr>
        <w:t>.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12" w:name="P217"/>
      <w:bookmarkEnd w:id="12"/>
      <w:r w:rsidRPr="00C413F7">
        <w:rPr>
          <w:rFonts w:ascii="Times New Roman" w:hAnsi="Times New Roman" w:cs="Times New Roman"/>
          <w:sz w:val="28"/>
          <w:szCs w:val="28"/>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lastRenderedPageBreak/>
        <w:t>В целях предотвращения или урегулирования конфликта интересов руководитель государственного органа, иной организации вправе:</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принять иные меры, предусмотренные актами законодательства.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216" w:history="1">
        <w:r w:rsidRPr="00C413F7">
          <w:rPr>
            <w:rFonts w:ascii="Times New Roman" w:hAnsi="Times New Roman" w:cs="Times New Roman"/>
            <w:color w:val="0000FF"/>
            <w:sz w:val="28"/>
            <w:szCs w:val="28"/>
          </w:rPr>
          <w:t>частями первой</w:t>
        </w:r>
      </w:hyperlink>
      <w:r w:rsidRPr="00C413F7">
        <w:rPr>
          <w:rFonts w:ascii="Times New Roman" w:hAnsi="Times New Roman" w:cs="Times New Roman"/>
          <w:sz w:val="28"/>
          <w:szCs w:val="28"/>
        </w:rPr>
        <w:t xml:space="preserve"> и </w:t>
      </w:r>
      <w:hyperlink w:anchor="P217" w:history="1">
        <w:r w:rsidRPr="00C413F7">
          <w:rPr>
            <w:rFonts w:ascii="Times New Roman" w:hAnsi="Times New Roman" w:cs="Times New Roman"/>
            <w:color w:val="0000FF"/>
            <w:sz w:val="28"/>
            <w:szCs w:val="28"/>
          </w:rPr>
          <w:t>второй</w:t>
        </w:r>
      </w:hyperlink>
      <w:r w:rsidRPr="00C413F7">
        <w:rPr>
          <w:rFonts w:ascii="Times New Roman" w:hAnsi="Times New Roman" w:cs="Times New Roman"/>
          <w:sz w:val="28"/>
          <w:szCs w:val="28"/>
        </w:rPr>
        <w:t xml:space="preserve"> настоящей статьи, несут ответственность в соответствии с законодательными актами.</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Требования, предусмотренные </w:t>
      </w:r>
      <w:hyperlink w:anchor="P216" w:history="1">
        <w:r w:rsidRPr="00C413F7">
          <w:rPr>
            <w:rFonts w:ascii="Times New Roman" w:hAnsi="Times New Roman" w:cs="Times New Roman"/>
            <w:color w:val="0000FF"/>
            <w:sz w:val="28"/>
            <w:szCs w:val="28"/>
          </w:rPr>
          <w:t>частями первой</w:t>
        </w:r>
      </w:hyperlink>
      <w:r w:rsidRPr="00C413F7">
        <w:rPr>
          <w:rFonts w:ascii="Times New Roman" w:hAnsi="Times New Roman" w:cs="Times New Roman"/>
          <w:sz w:val="28"/>
          <w:szCs w:val="28"/>
        </w:rPr>
        <w:t xml:space="preserve"> и </w:t>
      </w:r>
      <w:hyperlink w:anchor="P217" w:history="1">
        <w:r w:rsidRPr="00C413F7">
          <w:rPr>
            <w:rFonts w:ascii="Times New Roman" w:hAnsi="Times New Roman" w:cs="Times New Roman"/>
            <w:color w:val="0000FF"/>
            <w:sz w:val="28"/>
            <w:szCs w:val="28"/>
          </w:rPr>
          <w:t>второй</w:t>
        </w:r>
      </w:hyperlink>
      <w:r w:rsidRPr="00C413F7">
        <w:rPr>
          <w:rFonts w:ascii="Times New Roman" w:hAnsi="Times New Roman" w:cs="Times New Roman"/>
          <w:sz w:val="28"/>
          <w:szCs w:val="28"/>
        </w:rP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lastRenderedPageBreak/>
        <w:t>Статья 22. Основание отказа в назначении на руководящую должность, приеме на государственную службу</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bookmarkStart w:id="13" w:name="P230"/>
      <w:bookmarkEnd w:id="13"/>
      <w:proofErr w:type="gramStart"/>
      <w:r w:rsidRPr="00C413F7">
        <w:rPr>
          <w:rFonts w:ascii="Times New Roman" w:hAnsi="Times New Roman" w:cs="Times New Roman"/>
          <w:sz w:val="28"/>
          <w:szCs w:val="28"/>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w:t>
      </w:r>
      <w:proofErr w:type="gramEnd"/>
      <w:r w:rsidRPr="00C413F7">
        <w:rPr>
          <w:rFonts w:ascii="Times New Roman" w:hAnsi="Times New Roman" w:cs="Times New Roman"/>
          <w:sz w:val="28"/>
          <w:szCs w:val="28"/>
        </w:rPr>
        <w:t xml:space="preserve">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230" w:history="1">
        <w:r w:rsidRPr="00C413F7">
          <w:rPr>
            <w:rFonts w:ascii="Times New Roman" w:hAnsi="Times New Roman" w:cs="Times New Roman"/>
            <w:color w:val="0000FF"/>
            <w:sz w:val="28"/>
            <w:szCs w:val="28"/>
          </w:rPr>
          <w:t>частью первой</w:t>
        </w:r>
      </w:hyperlink>
      <w:r w:rsidRPr="00C413F7">
        <w:rPr>
          <w:rFonts w:ascii="Times New Roman" w:hAnsi="Times New Roman" w:cs="Times New Roman"/>
          <w:sz w:val="28"/>
          <w:szCs w:val="28"/>
        </w:rP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w:t>
      </w:r>
      <w:proofErr w:type="gramEnd"/>
      <w:r w:rsidRPr="00C413F7">
        <w:rPr>
          <w:rFonts w:ascii="Times New Roman" w:hAnsi="Times New Roman" w:cs="Times New Roman"/>
          <w:sz w:val="28"/>
          <w:szCs w:val="28"/>
        </w:rPr>
        <w:t xml:space="preserve"> организация либо ее соответствующее структурное подразделение, в </w:t>
      </w:r>
      <w:hyperlink r:id="rId21" w:history="1">
        <w:r w:rsidRPr="00C413F7">
          <w:rPr>
            <w:rFonts w:ascii="Times New Roman" w:hAnsi="Times New Roman" w:cs="Times New Roman"/>
            <w:color w:val="0000FF"/>
            <w:sz w:val="28"/>
            <w:szCs w:val="28"/>
          </w:rPr>
          <w:t>порядке</w:t>
        </w:r>
      </w:hyperlink>
      <w:r w:rsidRPr="00C413F7">
        <w:rPr>
          <w:rFonts w:ascii="Times New Roman" w:hAnsi="Times New Roman" w:cs="Times New Roman"/>
          <w:sz w:val="28"/>
          <w:szCs w:val="28"/>
        </w:rPr>
        <w:t>, предусмотренном Советом Министров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Президентом Республики Беларусь в отдельных случаях может определяться иной порядок назначения на руководящие должности.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 xml:space="preserve">Статья 24. Особенности назначения и выплаты пенсии, ежемесячного денежного содержания при совершении тяжкого или особо </w:t>
      </w:r>
      <w:r w:rsidRPr="00C413F7">
        <w:rPr>
          <w:rFonts w:ascii="Times New Roman" w:hAnsi="Times New Roman" w:cs="Times New Roman"/>
          <w:b/>
          <w:sz w:val="28"/>
          <w:szCs w:val="28"/>
        </w:rPr>
        <w:lastRenderedPageBreak/>
        <w:t>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22" w:history="1">
        <w:r w:rsidRPr="00C413F7">
          <w:rPr>
            <w:rFonts w:ascii="Times New Roman" w:hAnsi="Times New Roman" w:cs="Times New Roman"/>
            <w:color w:val="0000FF"/>
            <w:sz w:val="28"/>
            <w:szCs w:val="28"/>
          </w:rPr>
          <w:t>Законом</w:t>
        </w:r>
      </w:hyperlink>
      <w:r w:rsidRPr="00C413F7">
        <w:rPr>
          <w:rFonts w:ascii="Times New Roman" w:hAnsi="Times New Roman" w:cs="Times New Roman"/>
          <w:sz w:val="28"/>
          <w:szCs w:val="28"/>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w:t>
      </w:r>
      <w:proofErr w:type="gramEnd"/>
      <w:r w:rsidRPr="00C413F7">
        <w:rPr>
          <w:rFonts w:ascii="Times New Roman" w:hAnsi="Times New Roman" w:cs="Times New Roman"/>
          <w:sz w:val="28"/>
          <w:szCs w:val="28"/>
        </w:rPr>
        <w:t xml:space="preserve">/953), ежемесячное денежное содержание, предусмотренное </w:t>
      </w:r>
      <w:hyperlink r:id="rId23" w:history="1">
        <w:r w:rsidRPr="00C413F7">
          <w:rPr>
            <w:rFonts w:ascii="Times New Roman" w:hAnsi="Times New Roman" w:cs="Times New Roman"/>
            <w:color w:val="0000FF"/>
            <w:sz w:val="28"/>
            <w:szCs w:val="28"/>
          </w:rPr>
          <w:t>Указом</w:t>
        </w:r>
      </w:hyperlink>
      <w:r w:rsidRPr="00C413F7">
        <w:rPr>
          <w:rFonts w:ascii="Times New Roman" w:hAnsi="Times New Roman" w:cs="Times New Roman"/>
          <w:sz w:val="28"/>
          <w:szCs w:val="28"/>
        </w:rPr>
        <w:t xml:space="preserve">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rsidRPr="00C413F7">
        <w:rPr>
          <w:rFonts w:ascii="Times New Roman" w:hAnsi="Times New Roman" w:cs="Times New Roman"/>
          <w:sz w:val="28"/>
          <w:szCs w:val="28"/>
        </w:rPr>
        <w:t xml:space="preserve">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25. Правонарушения, создающие условия для коррупции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bookmarkStart w:id="14" w:name="P246"/>
      <w:bookmarkEnd w:id="14"/>
      <w:r w:rsidRPr="00C413F7">
        <w:rPr>
          <w:rFonts w:ascii="Times New Roman" w:hAnsi="Times New Roman" w:cs="Times New Roman"/>
          <w:sz w:val="28"/>
          <w:szCs w:val="28"/>
        </w:rPr>
        <w:t>Правонарушениями, создающими условия для коррупции, являются:</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использование государственным должностным или приравненным к нему лицом служебного положения при решении вопросов, затрагивающих </w:t>
      </w:r>
      <w:r w:rsidRPr="00C413F7">
        <w:rPr>
          <w:rFonts w:ascii="Times New Roman" w:hAnsi="Times New Roman" w:cs="Times New Roman"/>
          <w:sz w:val="28"/>
          <w:szCs w:val="28"/>
        </w:rPr>
        <w:lastRenderedPageBreak/>
        <w:t>его личные, групповые и иные внеслужебные интересы, если это не связано со служебной (трудовой) деятельностью;</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нарушение государственным должностным лицом в личных, групповых и иных внеслужебных интересах установленного законодательными актами </w:t>
      </w:r>
      <w:hyperlink r:id="rId24" w:history="1">
        <w:r w:rsidRPr="00C413F7">
          <w:rPr>
            <w:rFonts w:ascii="Times New Roman" w:hAnsi="Times New Roman" w:cs="Times New Roman"/>
            <w:color w:val="0000FF"/>
            <w:sz w:val="28"/>
            <w:szCs w:val="28"/>
          </w:rPr>
          <w:t>порядка</w:t>
        </w:r>
      </w:hyperlink>
      <w:r w:rsidRPr="00C413F7">
        <w:rPr>
          <w:rFonts w:ascii="Times New Roman" w:hAnsi="Times New Roman" w:cs="Times New Roman"/>
          <w:sz w:val="28"/>
          <w:szCs w:val="28"/>
        </w:rPr>
        <w:t xml:space="preserve">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C413F7">
        <w:rPr>
          <w:rFonts w:ascii="Times New Roman" w:hAnsi="Times New Roman" w:cs="Times New Roman"/>
          <w:sz w:val="28"/>
          <w:szCs w:val="28"/>
        </w:rPr>
        <w:t>контроль за</w:t>
      </w:r>
      <w:proofErr w:type="gramEnd"/>
      <w:r w:rsidRPr="00C413F7">
        <w:rPr>
          <w:rFonts w:ascii="Times New Roman" w:hAnsi="Times New Roman" w:cs="Times New Roman"/>
          <w:sz w:val="28"/>
          <w:szCs w:val="28"/>
        </w:rPr>
        <w:t xml:space="preserve"> ней лицу, осуществляющему такую деятельность, если это не предусмотрено законодательными актами;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w:t>
      </w:r>
      <w:r w:rsidRPr="00C413F7">
        <w:rPr>
          <w:rFonts w:ascii="Times New Roman" w:hAnsi="Times New Roman" w:cs="Times New Roman"/>
          <w:sz w:val="28"/>
          <w:szCs w:val="28"/>
        </w:rPr>
        <w:lastRenderedPageBreak/>
        <w:t>порядка ее предоставления, получения и использования, установленного актами законодательства.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Совершение указанных в </w:t>
      </w:r>
      <w:hyperlink w:anchor="P246" w:history="1">
        <w:r w:rsidRPr="00C413F7">
          <w:rPr>
            <w:rFonts w:ascii="Times New Roman" w:hAnsi="Times New Roman" w:cs="Times New Roman"/>
            <w:color w:val="0000FF"/>
            <w:sz w:val="28"/>
            <w:szCs w:val="28"/>
          </w:rPr>
          <w:t>части первой</w:t>
        </w:r>
      </w:hyperlink>
      <w:r w:rsidRPr="00C413F7">
        <w:rPr>
          <w:rFonts w:ascii="Times New Roman" w:hAnsi="Times New Roman" w:cs="Times New Roman"/>
          <w:sz w:val="28"/>
          <w:szCs w:val="28"/>
        </w:rPr>
        <w:t xml:space="preserve"> настоящей статьи правонарушений влечет за собой ответственность в соответствии с законодательными актами.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jc w:val="center"/>
        <w:outlineLvl w:val="0"/>
        <w:rPr>
          <w:rFonts w:ascii="Times New Roman" w:hAnsi="Times New Roman" w:cs="Times New Roman"/>
          <w:sz w:val="28"/>
          <w:szCs w:val="28"/>
        </w:rPr>
      </w:pPr>
      <w:r w:rsidRPr="00C413F7">
        <w:rPr>
          <w:rFonts w:ascii="Times New Roman" w:hAnsi="Times New Roman" w:cs="Times New Roman"/>
          <w:b/>
          <w:sz w:val="28"/>
          <w:szCs w:val="28"/>
        </w:rPr>
        <w:t>ГЛАВА 4</w:t>
      </w:r>
    </w:p>
    <w:p w:rsidR="00C413F7" w:rsidRPr="00C413F7" w:rsidRDefault="00C413F7">
      <w:pPr>
        <w:spacing w:after="1" w:line="220" w:lineRule="atLeast"/>
        <w:jc w:val="center"/>
        <w:rPr>
          <w:rFonts w:ascii="Times New Roman" w:hAnsi="Times New Roman" w:cs="Times New Roman"/>
          <w:sz w:val="28"/>
          <w:szCs w:val="28"/>
        </w:rPr>
      </w:pPr>
      <w:r w:rsidRPr="00C413F7">
        <w:rPr>
          <w:rFonts w:ascii="Times New Roman" w:hAnsi="Times New Roman" w:cs="Times New Roman"/>
          <w:b/>
          <w:sz w:val="28"/>
          <w:szCs w:val="28"/>
        </w:rPr>
        <w:t>ДЕКЛАРИРОВАНИЕ ДОХОДОВ И ИМУЩЕСТВА</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26. Доходы, подлежащие обязательному декларированию</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bookmarkStart w:id="15" w:name="P266"/>
      <w:bookmarkEnd w:id="15"/>
      <w:r w:rsidRPr="00C413F7">
        <w:rPr>
          <w:rFonts w:ascii="Times New Roman" w:hAnsi="Times New Roman" w:cs="Times New Roman"/>
          <w:sz w:val="28"/>
          <w:szCs w:val="28"/>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339" w:history="1">
        <w:r w:rsidRPr="00C413F7">
          <w:rPr>
            <w:rFonts w:ascii="Times New Roman" w:hAnsi="Times New Roman" w:cs="Times New Roman"/>
            <w:color w:val="0000FF"/>
            <w:sz w:val="28"/>
            <w:szCs w:val="28"/>
          </w:rPr>
          <w:t>частью шестой статьи 31</w:t>
        </w:r>
      </w:hyperlink>
      <w:r w:rsidRPr="00C413F7">
        <w:rPr>
          <w:rFonts w:ascii="Times New Roman" w:hAnsi="Times New Roman" w:cs="Times New Roman"/>
          <w:sz w:val="28"/>
          <w:szCs w:val="28"/>
        </w:rPr>
        <w:t xml:space="preserve"> настоящего Закона.</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Доходы, указанные в </w:t>
      </w:r>
      <w:hyperlink w:anchor="P266" w:history="1">
        <w:r w:rsidRPr="00C413F7">
          <w:rPr>
            <w:rFonts w:ascii="Times New Roman" w:hAnsi="Times New Roman" w:cs="Times New Roman"/>
            <w:color w:val="0000FF"/>
            <w:sz w:val="28"/>
            <w:szCs w:val="28"/>
          </w:rPr>
          <w:t>части первой</w:t>
        </w:r>
      </w:hyperlink>
      <w:r w:rsidRPr="00C413F7">
        <w:rPr>
          <w:rFonts w:ascii="Times New Roman" w:hAnsi="Times New Roman" w:cs="Times New Roman"/>
          <w:sz w:val="28"/>
          <w:szCs w:val="28"/>
        </w:rP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27. Имущество, подлежащее обязательному декларированию, и определение его стоимости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w:t>
      </w:r>
      <w:r w:rsidRPr="00C413F7">
        <w:rPr>
          <w:rFonts w:ascii="Times New Roman" w:hAnsi="Times New Roman" w:cs="Times New Roman"/>
          <w:sz w:val="28"/>
          <w:szCs w:val="28"/>
        </w:rPr>
        <w:lastRenderedPageBreak/>
        <w:t xml:space="preserve">имуществе, на дату представления такой декларации, если иное не предусмотрено </w:t>
      </w:r>
      <w:hyperlink w:anchor="P339" w:history="1">
        <w:r w:rsidRPr="00C413F7">
          <w:rPr>
            <w:rFonts w:ascii="Times New Roman" w:hAnsi="Times New Roman" w:cs="Times New Roman"/>
            <w:color w:val="0000FF"/>
            <w:sz w:val="28"/>
            <w:szCs w:val="28"/>
          </w:rPr>
          <w:t>частью шестой статьи 31</w:t>
        </w:r>
      </w:hyperlink>
      <w:r w:rsidRPr="00C413F7">
        <w:rPr>
          <w:rFonts w:ascii="Times New Roman" w:hAnsi="Times New Roman" w:cs="Times New Roman"/>
          <w:sz w:val="28"/>
          <w:szCs w:val="28"/>
        </w:rPr>
        <w:t xml:space="preserve"> настоящего Закона:</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16" w:name="P275"/>
      <w:bookmarkEnd w:id="16"/>
      <w:r w:rsidRPr="00C413F7">
        <w:rPr>
          <w:rFonts w:ascii="Times New Roman" w:hAnsi="Times New Roman" w:cs="Times New Roman"/>
          <w:sz w:val="28"/>
          <w:szCs w:val="28"/>
        </w:rPr>
        <w:t xml:space="preserve">земельные участки, капитальные строения (здания, сооружения), изолированные помещения, </w:t>
      </w:r>
      <w:proofErr w:type="spellStart"/>
      <w:r w:rsidRPr="00C413F7">
        <w:rPr>
          <w:rFonts w:ascii="Times New Roman" w:hAnsi="Times New Roman" w:cs="Times New Roman"/>
          <w:sz w:val="28"/>
          <w:szCs w:val="28"/>
        </w:rPr>
        <w:t>машино-места</w:t>
      </w:r>
      <w:proofErr w:type="spellEnd"/>
      <w:r w:rsidRPr="00C413F7">
        <w:rPr>
          <w:rFonts w:ascii="Times New Roman" w:hAnsi="Times New Roman" w:cs="Times New Roman"/>
          <w:sz w:val="28"/>
          <w:szCs w:val="28"/>
        </w:rPr>
        <w:t>;</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17" w:name="P276"/>
      <w:bookmarkEnd w:id="17"/>
      <w:r w:rsidRPr="00C413F7">
        <w:rPr>
          <w:rFonts w:ascii="Times New Roman" w:hAnsi="Times New Roman" w:cs="Times New Roman"/>
          <w:sz w:val="28"/>
          <w:szCs w:val="28"/>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18" w:name="P277"/>
      <w:bookmarkEnd w:id="18"/>
      <w:r w:rsidRPr="00C413F7">
        <w:rPr>
          <w:rFonts w:ascii="Times New Roman" w:hAnsi="Times New Roman" w:cs="Times New Roman"/>
          <w:sz w:val="28"/>
          <w:szCs w:val="28"/>
        </w:rP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25" w:history="1">
        <w:r w:rsidRPr="00C413F7">
          <w:rPr>
            <w:rFonts w:ascii="Times New Roman" w:hAnsi="Times New Roman" w:cs="Times New Roman"/>
            <w:color w:val="0000FF"/>
            <w:sz w:val="28"/>
            <w:szCs w:val="28"/>
          </w:rPr>
          <w:t>величин</w:t>
        </w:r>
      </w:hyperlink>
      <w:r w:rsidRPr="00C413F7">
        <w:rPr>
          <w:rFonts w:ascii="Times New Roman" w:hAnsi="Times New Roman" w:cs="Times New Roman"/>
          <w:sz w:val="28"/>
          <w:szCs w:val="28"/>
        </w:rPr>
        <w:t>;</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строительные материалы, общая стоимость которых превышает две тысячи базовых </w:t>
      </w:r>
      <w:hyperlink r:id="rId26" w:history="1">
        <w:r w:rsidRPr="00C413F7">
          <w:rPr>
            <w:rFonts w:ascii="Times New Roman" w:hAnsi="Times New Roman" w:cs="Times New Roman"/>
            <w:color w:val="0000FF"/>
            <w:sz w:val="28"/>
            <w:szCs w:val="28"/>
          </w:rPr>
          <w:t>величин</w:t>
        </w:r>
      </w:hyperlink>
      <w:r w:rsidRPr="00C413F7">
        <w:rPr>
          <w:rFonts w:ascii="Times New Roman" w:hAnsi="Times New Roman" w:cs="Times New Roman"/>
          <w:sz w:val="28"/>
          <w:szCs w:val="28"/>
        </w:rPr>
        <w:t>;</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27" w:history="1">
        <w:r w:rsidRPr="00C413F7">
          <w:rPr>
            <w:rFonts w:ascii="Times New Roman" w:hAnsi="Times New Roman" w:cs="Times New Roman"/>
            <w:color w:val="0000FF"/>
            <w:sz w:val="28"/>
            <w:szCs w:val="28"/>
          </w:rPr>
          <w:t>величин</w:t>
        </w:r>
      </w:hyperlink>
      <w:r w:rsidRPr="00C413F7">
        <w:rPr>
          <w:rFonts w:ascii="Times New Roman" w:hAnsi="Times New Roman" w:cs="Times New Roman"/>
          <w:sz w:val="28"/>
          <w:szCs w:val="28"/>
        </w:rPr>
        <w:t>;</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19" w:name="P280"/>
      <w:bookmarkEnd w:id="19"/>
      <w:r w:rsidRPr="00C413F7">
        <w:rPr>
          <w:rFonts w:ascii="Times New Roman" w:hAnsi="Times New Roman" w:cs="Times New Roman"/>
          <w:sz w:val="28"/>
          <w:szCs w:val="28"/>
        </w:rPr>
        <w:t xml:space="preserve">иное имущество, стоимость единицы которого превышает две тысячи базовых </w:t>
      </w:r>
      <w:hyperlink r:id="rId28" w:history="1">
        <w:r w:rsidRPr="00C413F7">
          <w:rPr>
            <w:rFonts w:ascii="Times New Roman" w:hAnsi="Times New Roman" w:cs="Times New Roman"/>
            <w:color w:val="0000FF"/>
            <w:sz w:val="28"/>
            <w:szCs w:val="28"/>
          </w:rPr>
          <w:t>величин</w:t>
        </w:r>
      </w:hyperlink>
      <w:r w:rsidRPr="00C413F7">
        <w:rPr>
          <w:rFonts w:ascii="Times New Roman" w:hAnsi="Times New Roman" w:cs="Times New Roman"/>
          <w:sz w:val="28"/>
          <w:szCs w:val="28"/>
        </w:rPr>
        <w:t>;</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20" w:name="P281"/>
      <w:bookmarkEnd w:id="20"/>
      <w:r w:rsidRPr="00C413F7">
        <w:rPr>
          <w:rFonts w:ascii="Times New Roman" w:hAnsi="Times New Roman" w:cs="Times New Roman"/>
          <w:sz w:val="28"/>
          <w:szCs w:val="28"/>
        </w:rPr>
        <w:t xml:space="preserve">доли в праве собственности на имущество, указанное в </w:t>
      </w:r>
      <w:hyperlink w:anchor="P275" w:history="1">
        <w:r w:rsidRPr="00C413F7">
          <w:rPr>
            <w:rFonts w:ascii="Times New Roman" w:hAnsi="Times New Roman" w:cs="Times New Roman"/>
            <w:color w:val="0000FF"/>
            <w:sz w:val="28"/>
            <w:szCs w:val="28"/>
          </w:rPr>
          <w:t>абзацах втором</w:t>
        </w:r>
      </w:hyperlink>
      <w:r w:rsidRPr="00C413F7">
        <w:rPr>
          <w:rFonts w:ascii="Times New Roman" w:hAnsi="Times New Roman" w:cs="Times New Roman"/>
          <w:sz w:val="28"/>
          <w:szCs w:val="28"/>
        </w:rPr>
        <w:t xml:space="preserve"> и </w:t>
      </w:r>
      <w:hyperlink w:anchor="P276" w:history="1">
        <w:r w:rsidRPr="00C413F7">
          <w:rPr>
            <w:rFonts w:ascii="Times New Roman" w:hAnsi="Times New Roman" w:cs="Times New Roman"/>
            <w:color w:val="0000FF"/>
            <w:sz w:val="28"/>
            <w:szCs w:val="28"/>
          </w:rPr>
          <w:t>третьем</w:t>
        </w:r>
      </w:hyperlink>
      <w:r w:rsidRPr="00C413F7">
        <w:rPr>
          <w:rFonts w:ascii="Times New Roman" w:hAnsi="Times New Roman" w:cs="Times New Roman"/>
          <w:sz w:val="28"/>
          <w:szCs w:val="28"/>
        </w:rPr>
        <w:t xml:space="preserve"> настоящей части;</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21" w:name="P282"/>
      <w:bookmarkEnd w:id="21"/>
      <w:r w:rsidRPr="00C413F7">
        <w:rPr>
          <w:rFonts w:ascii="Times New Roman" w:hAnsi="Times New Roman" w:cs="Times New Roman"/>
          <w:sz w:val="28"/>
          <w:szCs w:val="28"/>
        </w:rPr>
        <w:t xml:space="preserve">доли в праве собственности на имущество, указанное в </w:t>
      </w:r>
      <w:hyperlink w:anchor="P277" w:history="1">
        <w:r w:rsidRPr="00C413F7">
          <w:rPr>
            <w:rFonts w:ascii="Times New Roman" w:hAnsi="Times New Roman" w:cs="Times New Roman"/>
            <w:color w:val="0000FF"/>
            <w:sz w:val="28"/>
            <w:szCs w:val="28"/>
          </w:rPr>
          <w:t>абзацах четвертом</w:t>
        </w:r>
      </w:hyperlink>
      <w:r w:rsidRPr="00C413F7">
        <w:rPr>
          <w:rFonts w:ascii="Times New Roman" w:hAnsi="Times New Roman" w:cs="Times New Roman"/>
          <w:sz w:val="28"/>
          <w:szCs w:val="28"/>
        </w:rPr>
        <w:t xml:space="preserve"> - </w:t>
      </w:r>
      <w:hyperlink w:anchor="P280" w:history="1">
        <w:r w:rsidRPr="00C413F7">
          <w:rPr>
            <w:rFonts w:ascii="Times New Roman" w:hAnsi="Times New Roman" w:cs="Times New Roman"/>
            <w:color w:val="0000FF"/>
            <w:sz w:val="28"/>
            <w:szCs w:val="28"/>
          </w:rPr>
          <w:t>седьмом</w:t>
        </w:r>
      </w:hyperlink>
      <w:r w:rsidRPr="00C413F7">
        <w:rPr>
          <w:rFonts w:ascii="Times New Roman" w:hAnsi="Times New Roman" w:cs="Times New Roman"/>
          <w:sz w:val="28"/>
          <w:szCs w:val="28"/>
        </w:rPr>
        <w:t xml:space="preserve"> настоящей части, если их стоимость превышает пределы, установленные соответствующими абзацами настоящей части.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Имущество, указанное в </w:t>
      </w:r>
      <w:hyperlink w:anchor="P275" w:history="1">
        <w:r w:rsidRPr="00C413F7">
          <w:rPr>
            <w:rFonts w:ascii="Times New Roman" w:hAnsi="Times New Roman" w:cs="Times New Roman"/>
            <w:color w:val="0000FF"/>
            <w:sz w:val="28"/>
            <w:szCs w:val="28"/>
          </w:rPr>
          <w:t>абзацах втором</w:t>
        </w:r>
      </w:hyperlink>
      <w:r w:rsidRPr="00C413F7">
        <w:rPr>
          <w:rFonts w:ascii="Times New Roman" w:hAnsi="Times New Roman" w:cs="Times New Roman"/>
          <w:sz w:val="28"/>
          <w:szCs w:val="28"/>
        </w:rPr>
        <w:t xml:space="preserve">, </w:t>
      </w:r>
      <w:hyperlink w:anchor="P276" w:history="1">
        <w:r w:rsidRPr="00C413F7">
          <w:rPr>
            <w:rFonts w:ascii="Times New Roman" w:hAnsi="Times New Roman" w:cs="Times New Roman"/>
            <w:color w:val="0000FF"/>
            <w:sz w:val="28"/>
            <w:szCs w:val="28"/>
          </w:rPr>
          <w:t>третьем</w:t>
        </w:r>
      </w:hyperlink>
      <w:r w:rsidRPr="00C413F7">
        <w:rPr>
          <w:rFonts w:ascii="Times New Roman" w:hAnsi="Times New Roman" w:cs="Times New Roman"/>
          <w:sz w:val="28"/>
          <w:szCs w:val="28"/>
        </w:rPr>
        <w:t xml:space="preserve"> и </w:t>
      </w:r>
      <w:hyperlink w:anchor="P281" w:history="1">
        <w:r w:rsidRPr="00C413F7">
          <w:rPr>
            <w:rFonts w:ascii="Times New Roman" w:hAnsi="Times New Roman" w:cs="Times New Roman"/>
            <w:color w:val="0000FF"/>
            <w:sz w:val="28"/>
            <w:szCs w:val="28"/>
          </w:rPr>
          <w:t>восьмом части первой</w:t>
        </w:r>
      </w:hyperlink>
      <w:r w:rsidRPr="00C413F7">
        <w:rPr>
          <w:rFonts w:ascii="Times New Roman" w:hAnsi="Times New Roman" w:cs="Times New Roman"/>
          <w:sz w:val="28"/>
          <w:szCs w:val="28"/>
        </w:rPr>
        <w:t xml:space="preserve"> настоящей статьи, подлежит декларированию независимо от его стоимости.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Стоимость имущества, указанного в </w:t>
      </w:r>
      <w:hyperlink w:anchor="P277" w:history="1">
        <w:r w:rsidRPr="00C413F7">
          <w:rPr>
            <w:rFonts w:ascii="Times New Roman" w:hAnsi="Times New Roman" w:cs="Times New Roman"/>
            <w:color w:val="0000FF"/>
            <w:sz w:val="28"/>
            <w:szCs w:val="28"/>
          </w:rPr>
          <w:t>абзацах четвертом</w:t>
        </w:r>
      </w:hyperlink>
      <w:r w:rsidRPr="00C413F7">
        <w:rPr>
          <w:rFonts w:ascii="Times New Roman" w:hAnsi="Times New Roman" w:cs="Times New Roman"/>
          <w:sz w:val="28"/>
          <w:szCs w:val="28"/>
        </w:rPr>
        <w:t xml:space="preserve"> - </w:t>
      </w:r>
      <w:hyperlink w:anchor="P280" w:history="1">
        <w:r w:rsidRPr="00C413F7">
          <w:rPr>
            <w:rFonts w:ascii="Times New Roman" w:hAnsi="Times New Roman" w:cs="Times New Roman"/>
            <w:color w:val="0000FF"/>
            <w:sz w:val="28"/>
            <w:szCs w:val="28"/>
          </w:rPr>
          <w:t>седьмом</w:t>
        </w:r>
      </w:hyperlink>
      <w:r w:rsidRPr="00C413F7">
        <w:rPr>
          <w:rFonts w:ascii="Times New Roman" w:hAnsi="Times New Roman" w:cs="Times New Roman"/>
          <w:sz w:val="28"/>
          <w:szCs w:val="28"/>
        </w:rPr>
        <w:t xml:space="preserve"> и </w:t>
      </w:r>
      <w:hyperlink w:anchor="P282" w:history="1">
        <w:r w:rsidRPr="00C413F7">
          <w:rPr>
            <w:rFonts w:ascii="Times New Roman" w:hAnsi="Times New Roman" w:cs="Times New Roman"/>
            <w:color w:val="0000FF"/>
            <w:sz w:val="28"/>
            <w:szCs w:val="28"/>
          </w:rPr>
          <w:t>девятом части первой</w:t>
        </w:r>
      </w:hyperlink>
      <w:r w:rsidRPr="00C413F7">
        <w:rPr>
          <w:rFonts w:ascii="Times New Roman" w:hAnsi="Times New Roman" w:cs="Times New Roman"/>
          <w:sz w:val="28"/>
          <w:szCs w:val="28"/>
        </w:rP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w:t>
      </w:r>
      <w:r w:rsidRPr="00C413F7">
        <w:rPr>
          <w:rFonts w:ascii="Times New Roman" w:hAnsi="Times New Roman" w:cs="Times New Roman"/>
          <w:sz w:val="28"/>
          <w:szCs w:val="28"/>
        </w:rPr>
        <w:lastRenderedPageBreak/>
        <w:t>расчетов, стоимость такого имущества в декларации о доходах и имуществе не указывается.</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При определении стоимости декларируемого имущества положения </w:t>
      </w:r>
      <w:hyperlink r:id="rId29" w:history="1">
        <w:r w:rsidRPr="00C413F7">
          <w:rPr>
            <w:rFonts w:ascii="Times New Roman" w:hAnsi="Times New Roman" w:cs="Times New Roman"/>
            <w:color w:val="0000FF"/>
            <w:sz w:val="28"/>
            <w:szCs w:val="28"/>
          </w:rPr>
          <w:t>законодательства</w:t>
        </w:r>
      </w:hyperlink>
      <w:r w:rsidRPr="00C413F7">
        <w:rPr>
          <w:rFonts w:ascii="Times New Roman" w:hAnsi="Times New Roman" w:cs="Times New Roman"/>
          <w:sz w:val="28"/>
          <w:szCs w:val="28"/>
        </w:rPr>
        <w:t xml:space="preserve"> об оценочной деятельности не применяются, если иное не установлено Президентом Республики Беларусь.</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bookmarkStart w:id="22" w:name="P288"/>
      <w:bookmarkEnd w:id="22"/>
      <w:r w:rsidRPr="00C413F7">
        <w:rPr>
          <w:rFonts w:ascii="Times New Roman" w:hAnsi="Times New Roman" w:cs="Times New Roman"/>
          <w:b/>
          <w:sz w:val="28"/>
          <w:szCs w:val="28"/>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Декларирование доходов и имущества: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sidRPr="00C413F7">
        <w:rPr>
          <w:rFonts w:ascii="Times New Roman" w:hAnsi="Times New Roman" w:cs="Times New Roman"/>
          <w:sz w:val="28"/>
          <w:szCs w:val="28"/>
        </w:rPr>
        <w:t>удочерителями</w:t>
      </w:r>
      <w:proofErr w:type="spellEnd"/>
      <w:r w:rsidRPr="00C413F7">
        <w:rPr>
          <w:rFonts w:ascii="Times New Roman" w:hAnsi="Times New Roman" w:cs="Times New Roman"/>
          <w:sz w:val="28"/>
          <w:szCs w:val="28"/>
        </w:rPr>
        <w:t xml:space="preserve">) или опекунами), если иное не установлено </w:t>
      </w:r>
      <w:hyperlink w:anchor="P337" w:history="1">
        <w:r w:rsidRPr="00C413F7">
          <w:rPr>
            <w:rFonts w:ascii="Times New Roman" w:hAnsi="Times New Roman" w:cs="Times New Roman"/>
            <w:color w:val="0000FF"/>
            <w:sz w:val="28"/>
            <w:szCs w:val="28"/>
          </w:rPr>
          <w:t>частью четвертой статьи 31</w:t>
        </w:r>
      </w:hyperlink>
      <w:r w:rsidRPr="00C413F7">
        <w:rPr>
          <w:rFonts w:ascii="Times New Roman" w:hAnsi="Times New Roman" w:cs="Times New Roman"/>
          <w:sz w:val="28"/>
          <w:szCs w:val="28"/>
        </w:rPr>
        <w:t xml:space="preserve"> настоящего Закона;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rsidRPr="00C413F7">
        <w:rPr>
          <w:rFonts w:ascii="Times New Roman" w:hAnsi="Times New Roman" w:cs="Times New Roman"/>
          <w:sz w:val="28"/>
          <w:szCs w:val="28"/>
        </w:rPr>
        <w:t>удочерителей</w:t>
      </w:r>
      <w:proofErr w:type="spellEnd"/>
      <w:r w:rsidRPr="00C413F7">
        <w:rPr>
          <w:rFonts w:ascii="Times New Roman" w:hAnsi="Times New Roman" w:cs="Times New Roman"/>
          <w:sz w:val="28"/>
          <w:szCs w:val="28"/>
        </w:rPr>
        <w:t>) или попечителей);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лиц, ограниченных судом в дееспособности, осуществляется этими лицами с согласия их попечителей;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лиц, признанных судом недееспособными, осуществляется их опекунами.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29. Декларирование доходов и имущества при поступлении на службу</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w:t>
      </w:r>
      <w:proofErr w:type="gramEnd"/>
      <w:r w:rsidRPr="00C413F7">
        <w:rPr>
          <w:rFonts w:ascii="Times New Roman" w:hAnsi="Times New Roman" w:cs="Times New Roman"/>
          <w:sz w:val="28"/>
          <w:szCs w:val="28"/>
        </w:rPr>
        <w:t xml:space="preserve"> государственного контроля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30. Декларирование доходов и имущества при назначении на определенные должности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государственные служащие - при назначении на государственную должность в другом государственном органе либо иной организации;</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w:t>
      </w:r>
      <w:proofErr w:type="gramEnd"/>
      <w:r w:rsidRPr="00C413F7">
        <w:rPr>
          <w:rFonts w:ascii="Times New Roman" w:hAnsi="Times New Roman" w:cs="Times New Roman"/>
          <w:sz w:val="28"/>
          <w:szCs w:val="28"/>
        </w:rPr>
        <w:t xml:space="preserve"> Беларусь, других войск и воинских формирований Республики Беларусь и их заместителей;</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w:t>
      </w:r>
      <w:proofErr w:type="gramEnd"/>
      <w:r w:rsidRPr="00C413F7">
        <w:rPr>
          <w:rFonts w:ascii="Times New Roman" w:hAnsi="Times New Roman" w:cs="Times New Roman"/>
          <w:sz w:val="28"/>
          <w:szCs w:val="28"/>
        </w:rPr>
        <w:t xml:space="preserve"> государственный надзор и контроль в области защиты населения и территорий от чрезвычайных ситуаций;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работники </w:t>
      </w:r>
      <w:proofErr w:type="gramStart"/>
      <w:r w:rsidRPr="00C413F7">
        <w:rPr>
          <w:rFonts w:ascii="Times New Roman" w:hAnsi="Times New Roman" w:cs="Times New Roman"/>
          <w:sz w:val="28"/>
          <w:szCs w:val="28"/>
        </w:rPr>
        <w:t>органов финансовых расследований Комитета государственного контроля Республики</w:t>
      </w:r>
      <w:proofErr w:type="gramEnd"/>
      <w:r w:rsidRPr="00C413F7">
        <w:rPr>
          <w:rFonts w:ascii="Times New Roman" w:hAnsi="Times New Roman" w:cs="Times New Roman"/>
          <w:sz w:val="28"/>
          <w:szCs w:val="28"/>
        </w:rPr>
        <w:t xml:space="preserve"> Беларусь - при назначении на другую должность в органах финансовых расследований Комитета государственного контроля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сотрудники Следственного комитета Республики Беларусь - при назначении на должности руководителей и заместителей </w:t>
      </w:r>
      <w:proofErr w:type="gramStart"/>
      <w:r w:rsidRPr="00C413F7">
        <w:rPr>
          <w:rFonts w:ascii="Times New Roman" w:hAnsi="Times New Roman" w:cs="Times New Roman"/>
          <w:sz w:val="28"/>
          <w:szCs w:val="28"/>
        </w:rPr>
        <w:t>руководителей структурных подразделений центрального аппарата Следственного комитета Республики</w:t>
      </w:r>
      <w:proofErr w:type="gramEnd"/>
      <w:r w:rsidRPr="00C413F7">
        <w:rPr>
          <w:rFonts w:ascii="Times New Roman" w:hAnsi="Times New Roman" w:cs="Times New Roman"/>
          <w:sz w:val="28"/>
          <w:szCs w:val="28"/>
        </w:rPr>
        <w:t xml:space="preserve"> Беларусь, руководителей и заместителей руководителей управлений Следственного комитета Республики Беларусь по областям и </w:t>
      </w:r>
      <w:r w:rsidRPr="00C413F7">
        <w:rPr>
          <w:rFonts w:ascii="Times New Roman" w:hAnsi="Times New Roman" w:cs="Times New Roman"/>
          <w:sz w:val="28"/>
          <w:szCs w:val="28"/>
        </w:rPr>
        <w:lastRenderedPageBreak/>
        <w:t>городу Минску, руководителей районных (межрайонных), городских, районных в городах отделов Следственного комитета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лица, назначаемые на должности руководителей государственных организаций;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bookmarkStart w:id="23" w:name="P316"/>
      <w:bookmarkEnd w:id="23"/>
      <w:r w:rsidRPr="00C413F7">
        <w:rPr>
          <w:rFonts w:ascii="Times New Roman" w:hAnsi="Times New Roman" w:cs="Times New Roman"/>
          <w:sz w:val="28"/>
          <w:szCs w:val="28"/>
        </w:rPr>
        <w:t xml:space="preserve">Если иное не установлено </w:t>
      </w:r>
      <w:hyperlink w:anchor="P335" w:history="1">
        <w:r w:rsidRPr="00C413F7">
          <w:rPr>
            <w:rFonts w:ascii="Times New Roman" w:hAnsi="Times New Roman" w:cs="Times New Roman"/>
            <w:color w:val="0000FF"/>
            <w:sz w:val="28"/>
            <w:szCs w:val="28"/>
          </w:rPr>
          <w:t>частью второй</w:t>
        </w:r>
      </w:hyperlink>
      <w:r w:rsidRPr="00C413F7">
        <w:rPr>
          <w:rFonts w:ascii="Times New Roman" w:hAnsi="Times New Roman" w:cs="Times New Roman"/>
          <w:sz w:val="28"/>
          <w:szCs w:val="28"/>
        </w:rPr>
        <w:t xml:space="preserve"> настоящей статьи, обязаны ежегодно представлять декларации о доходах и имуществе:</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избранные в установленном порядке судьи Конституционного Суда Республики Беларусь - в Конституционный Суд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lastRenderedPageBreak/>
        <w:t>заместители председателей областных (Минского городского) Советов депутатов - в областной (Минский городской) Совет депутатов;</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председатели городских (городов областного подчинения), районных Советов депутатов, их заместители - в областные Советы депутатов;</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председатели сельских, поселковых, городских (городов районного подчинения) Советов депутатов, их заместители - в районные Советы депутатов;</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руководители органов пограничной службы и их заместители - в Государственный пограничный комитет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руководители органов государственного пожарного надзора и их заместители - в вышестоящие органы по чрезвычайным ситуациям;</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 xml:space="preserve">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w:t>
      </w:r>
      <w:r w:rsidRPr="00C413F7">
        <w:rPr>
          <w:rFonts w:ascii="Times New Roman" w:hAnsi="Times New Roman" w:cs="Times New Roman"/>
          <w:sz w:val="28"/>
          <w:szCs w:val="28"/>
        </w:rPr>
        <w:lastRenderedPageBreak/>
        <w:t>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w:t>
      </w:r>
      <w:proofErr w:type="gramEnd"/>
      <w:r w:rsidRPr="00C413F7">
        <w:rPr>
          <w:rFonts w:ascii="Times New Roman" w:hAnsi="Times New Roman" w:cs="Times New Roman"/>
          <w:sz w:val="28"/>
          <w:szCs w:val="28"/>
        </w:rPr>
        <w:t xml:space="preserve"> командирам (начальникам);</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руководители таможенных органов - в Государственный таможенный комитет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руководители территориальных </w:t>
      </w:r>
      <w:proofErr w:type="gramStart"/>
      <w:r w:rsidRPr="00C413F7">
        <w:rPr>
          <w:rFonts w:ascii="Times New Roman" w:hAnsi="Times New Roman" w:cs="Times New Roman"/>
          <w:sz w:val="28"/>
          <w:szCs w:val="28"/>
        </w:rPr>
        <w:t>органов финансовых расследований Комитета государственного контроля Республики</w:t>
      </w:r>
      <w:proofErr w:type="gramEnd"/>
      <w:r w:rsidRPr="00C413F7">
        <w:rPr>
          <w:rFonts w:ascii="Times New Roman" w:hAnsi="Times New Roman" w:cs="Times New Roman"/>
          <w:sz w:val="28"/>
          <w:szCs w:val="28"/>
        </w:rPr>
        <w:t xml:space="preserve">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24" w:name="P335"/>
      <w:bookmarkEnd w:id="24"/>
      <w:r w:rsidRPr="00C413F7">
        <w:rPr>
          <w:rFonts w:ascii="Times New Roman" w:hAnsi="Times New Roman" w:cs="Times New Roman"/>
          <w:sz w:val="28"/>
          <w:szCs w:val="28"/>
        </w:rPr>
        <w:t xml:space="preserve">Лица, назначенные на высшие государственные должности Республики Беларусь, иные должности, включенные в кадровый </w:t>
      </w:r>
      <w:hyperlink r:id="rId30" w:history="1">
        <w:r w:rsidRPr="00C413F7">
          <w:rPr>
            <w:rFonts w:ascii="Times New Roman" w:hAnsi="Times New Roman" w:cs="Times New Roman"/>
            <w:color w:val="0000FF"/>
            <w:sz w:val="28"/>
            <w:szCs w:val="28"/>
          </w:rPr>
          <w:t>реестр</w:t>
        </w:r>
      </w:hyperlink>
      <w:r w:rsidRPr="00C413F7">
        <w:rPr>
          <w:rFonts w:ascii="Times New Roman" w:hAnsi="Times New Roman" w:cs="Times New Roman"/>
          <w:sz w:val="28"/>
          <w:szCs w:val="28"/>
        </w:rPr>
        <w:t xml:space="preserve"> Главы государства Республики Беларусь, обязаны ежегодно представлять </w:t>
      </w:r>
      <w:hyperlink r:id="rId31" w:history="1">
        <w:r w:rsidRPr="00C413F7">
          <w:rPr>
            <w:rFonts w:ascii="Times New Roman" w:hAnsi="Times New Roman" w:cs="Times New Roman"/>
            <w:color w:val="0000FF"/>
            <w:sz w:val="28"/>
            <w:szCs w:val="28"/>
          </w:rPr>
          <w:t>декларации</w:t>
        </w:r>
      </w:hyperlink>
      <w:r w:rsidRPr="00C413F7">
        <w:rPr>
          <w:rFonts w:ascii="Times New Roman" w:hAnsi="Times New Roman" w:cs="Times New Roman"/>
          <w:sz w:val="28"/>
          <w:szCs w:val="28"/>
        </w:rP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25" w:name="P336"/>
      <w:bookmarkEnd w:id="25"/>
      <w:r w:rsidRPr="00C413F7">
        <w:rPr>
          <w:rFonts w:ascii="Times New Roman" w:hAnsi="Times New Roman" w:cs="Times New Roman"/>
          <w:sz w:val="28"/>
          <w:szCs w:val="28"/>
        </w:rPr>
        <w:t xml:space="preserve">Государственные должностные лица, занимающие ответственное положение, за исключением лиц, указанных в </w:t>
      </w:r>
      <w:hyperlink w:anchor="P316" w:history="1">
        <w:r w:rsidRPr="00C413F7">
          <w:rPr>
            <w:rFonts w:ascii="Times New Roman" w:hAnsi="Times New Roman" w:cs="Times New Roman"/>
            <w:color w:val="0000FF"/>
            <w:sz w:val="28"/>
            <w:szCs w:val="28"/>
          </w:rPr>
          <w:t>частях первой</w:t>
        </w:r>
      </w:hyperlink>
      <w:r w:rsidRPr="00C413F7">
        <w:rPr>
          <w:rFonts w:ascii="Times New Roman" w:hAnsi="Times New Roman" w:cs="Times New Roman"/>
          <w:sz w:val="28"/>
          <w:szCs w:val="28"/>
        </w:rPr>
        <w:t xml:space="preserve"> и </w:t>
      </w:r>
      <w:hyperlink w:anchor="P335" w:history="1">
        <w:r w:rsidRPr="00C413F7">
          <w:rPr>
            <w:rFonts w:ascii="Times New Roman" w:hAnsi="Times New Roman" w:cs="Times New Roman"/>
            <w:color w:val="0000FF"/>
            <w:sz w:val="28"/>
            <w:szCs w:val="28"/>
          </w:rPr>
          <w:t>второй</w:t>
        </w:r>
      </w:hyperlink>
      <w:r w:rsidRPr="00C413F7">
        <w:rPr>
          <w:rFonts w:ascii="Times New Roman" w:hAnsi="Times New Roman" w:cs="Times New Roman"/>
          <w:sz w:val="28"/>
          <w:szCs w:val="28"/>
        </w:rP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26" w:name="P337"/>
      <w:bookmarkEnd w:id="26"/>
      <w:proofErr w:type="gramStart"/>
      <w:r w:rsidRPr="00C413F7">
        <w:rPr>
          <w:rFonts w:ascii="Times New Roman" w:hAnsi="Times New Roman" w:cs="Times New Roman"/>
          <w:sz w:val="28"/>
          <w:szCs w:val="28"/>
        </w:rPr>
        <w:t xml:space="preserve">Наряду с лицами, указанными в </w:t>
      </w:r>
      <w:hyperlink w:anchor="P316" w:history="1">
        <w:r w:rsidRPr="00C413F7">
          <w:rPr>
            <w:rFonts w:ascii="Times New Roman" w:hAnsi="Times New Roman" w:cs="Times New Roman"/>
            <w:color w:val="0000FF"/>
            <w:sz w:val="28"/>
            <w:szCs w:val="28"/>
          </w:rPr>
          <w:t>частях первой</w:t>
        </w:r>
      </w:hyperlink>
      <w:r w:rsidRPr="00C413F7">
        <w:rPr>
          <w:rFonts w:ascii="Times New Roman" w:hAnsi="Times New Roman" w:cs="Times New Roman"/>
          <w:sz w:val="28"/>
          <w:szCs w:val="28"/>
        </w:rPr>
        <w:t xml:space="preserve"> - </w:t>
      </w:r>
      <w:hyperlink w:anchor="P336" w:history="1">
        <w:r w:rsidRPr="00C413F7">
          <w:rPr>
            <w:rFonts w:ascii="Times New Roman" w:hAnsi="Times New Roman" w:cs="Times New Roman"/>
            <w:color w:val="0000FF"/>
            <w:sz w:val="28"/>
            <w:szCs w:val="28"/>
          </w:rPr>
          <w:t>третьей</w:t>
        </w:r>
      </w:hyperlink>
      <w:r w:rsidRPr="00C413F7">
        <w:rPr>
          <w:rFonts w:ascii="Times New Roman" w:hAnsi="Times New Roman" w:cs="Times New Roman"/>
          <w:sz w:val="28"/>
          <w:szCs w:val="28"/>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rsidRPr="00C413F7">
        <w:rPr>
          <w:rFonts w:ascii="Times New Roman" w:hAnsi="Times New Roman" w:cs="Times New Roman"/>
          <w:sz w:val="28"/>
          <w:szCs w:val="28"/>
        </w:rPr>
        <w:t xml:space="preserve">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288" w:history="1">
        <w:r w:rsidRPr="00C413F7">
          <w:rPr>
            <w:rFonts w:ascii="Times New Roman" w:hAnsi="Times New Roman" w:cs="Times New Roman"/>
            <w:color w:val="0000FF"/>
            <w:sz w:val="28"/>
            <w:szCs w:val="28"/>
          </w:rPr>
          <w:t>статьей 28</w:t>
        </w:r>
      </w:hyperlink>
      <w:r w:rsidRPr="00C413F7">
        <w:rPr>
          <w:rFonts w:ascii="Times New Roman" w:hAnsi="Times New Roman" w:cs="Times New Roman"/>
          <w:sz w:val="28"/>
          <w:szCs w:val="28"/>
        </w:rPr>
        <w:t xml:space="preserve"> настоящего Закона. </w:t>
      </w:r>
      <w:proofErr w:type="gramStart"/>
      <w:r w:rsidRPr="00C413F7">
        <w:rPr>
          <w:rFonts w:ascii="Times New Roman" w:hAnsi="Times New Roman" w:cs="Times New Roman"/>
          <w:sz w:val="28"/>
          <w:szCs w:val="28"/>
        </w:rPr>
        <w:t xml:space="preserve">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w:t>
      </w:r>
      <w:r w:rsidRPr="00C413F7">
        <w:rPr>
          <w:rFonts w:ascii="Times New Roman" w:hAnsi="Times New Roman" w:cs="Times New Roman"/>
          <w:sz w:val="28"/>
          <w:szCs w:val="28"/>
        </w:rPr>
        <w:lastRenderedPageBreak/>
        <w:t>соответствии с настоящей статьей представлять декларации о доходах и имуществе, от имени таких детей осуществляется бывшим супругом (супругой).</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Декларации о доходах и имуществе представляются ежегодно до 1 марта.</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27" w:name="P339"/>
      <w:bookmarkEnd w:id="27"/>
      <w:proofErr w:type="gramStart"/>
      <w:r w:rsidRPr="00C413F7">
        <w:rPr>
          <w:rFonts w:ascii="Times New Roman" w:hAnsi="Times New Roman" w:cs="Times New Roman"/>
          <w:sz w:val="28"/>
          <w:szCs w:val="28"/>
        </w:rPr>
        <w:t xml:space="preserve">Лица, обязанные в соответствии с </w:t>
      </w:r>
      <w:hyperlink w:anchor="P316" w:history="1">
        <w:r w:rsidRPr="00C413F7">
          <w:rPr>
            <w:rFonts w:ascii="Times New Roman" w:hAnsi="Times New Roman" w:cs="Times New Roman"/>
            <w:color w:val="0000FF"/>
            <w:sz w:val="28"/>
            <w:szCs w:val="28"/>
          </w:rPr>
          <w:t>частями первой</w:t>
        </w:r>
      </w:hyperlink>
      <w:r w:rsidRPr="00C413F7">
        <w:rPr>
          <w:rFonts w:ascii="Times New Roman" w:hAnsi="Times New Roman" w:cs="Times New Roman"/>
          <w:sz w:val="28"/>
          <w:szCs w:val="28"/>
        </w:rPr>
        <w:t xml:space="preserve"> - </w:t>
      </w:r>
      <w:hyperlink w:anchor="P337" w:history="1">
        <w:r w:rsidRPr="00C413F7">
          <w:rPr>
            <w:rFonts w:ascii="Times New Roman" w:hAnsi="Times New Roman" w:cs="Times New Roman"/>
            <w:color w:val="0000FF"/>
            <w:sz w:val="28"/>
            <w:szCs w:val="28"/>
          </w:rPr>
          <w:t>четвертой</w:t>
        </w:r>
      </w:hyperlink>
      <w:r w:rsidRPr="00C413F7">
        <w:rPr>
          <w:rFonts w:ascii="Times New Roman" w:hAnsi="Times New Roman" w:cs="Times New Roman"/>
          <w:sz w:val="28"/>
          <w:szCs w:val="28"/>
        </w:rP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 xml:space="preserve">Под имуществом, находящимся в фактическом владении, пользовании лиц, обязанных в соответствии с </w:t>
      </w:r>
      <w:hyperlink w:anchor="P316" w:history="1">
        <w:r w:rsidRPr="00C413F7">
          <w:rPr>
            <w:rFonts w:ascii="Times New Roman" w:hAnsi="Times New Roman" w:cs="Times New Roman"/>
            <w:color w:val="0000FF"/>
            <w:sz w:val="28"/>
            <w:szCs w:val="28"/>
          </w:rPr>
          <w:t>частями первой</w:t>
        </w:r>
      </w:hyperlink>
      <w:r w:rsidRPr="00C413F7">
        <w:rPr>
          <w:rFonts w:ascii="Times New Roman" w:hAnsi="Times New Roman" w:cs="Times New Roman"/>
          <w:sz w:val="28"/>
          <w:szCs w:val="28"/>
        </w:rPr>
        <w:t xml:space="preserve"> - </w:t>
      </w:r>
      <w:hyperlink w:anchor="P337" w:history="1">
        <w:r w:rsidRPr="00C413F7">
          <w:rPr>
            <w:rFonts w:ascii="Times New Roman" w:hAnsi="Times New Roman" w:cs="Times New Roman"/>
            <w:color w:val="0000FF"/>
            <w:sz w:val="28"/>
            <w:szCs w:val="28"/>
          </w:rPr>
          <w:t>четвертой</w:t>
        </w:r>
      </w:hyperlink>
      <w:r w:rsidRPr="00C413F7">
        <w:rPr>
          <w:rFonts w:ascii="Times New Roman" w:hAnsi="Times New Roman" w:cs="Times New Roman"/>
          <w:sz w:val="28"/>
          <w:szCs w:val="28"/>
        </w:rPr>
        <w:t xml:space="preserve"> настоящей статьи представлять декларации о доходах и имуществе, понимается имущество, предусмотренное </w:t>
      </w:r>
      <w:hyperlink w:anchor="P275" w:history="1">
        <w:r w:rsidRPr="00C413F7">
          <w:rPr>
            <w:rFonts w:ascii="Times New Roman" w:hAnsi="Times New Roman" w:cs="Times New Roman"/>
            <w:color w:val="0000FF"/>
            <w:sz w:val="28"/>
            <w:szCs w:val="28"/>
          </w:rPr>
          <w:t>абзацами вторым</w:t>
        </w:r>
      </w:hyperlink>
      <w:r w:rsidRPr="00C413F7">
        <w:rPr>
          <w:rFonts w:ascii="Times New Roman" w:hAnsi="Times New Roman" w:cs="Times New Roman"/>
          <w:sz w:val="28"/>
          <w:szCs w:val="28"/>
        </w:rPr>
        <w:t xml:space="preserve"> - </w:t>
      </w:r>
      <w:hyperlink w:anchor="P277" w:history="1">
        <w:r w:rsidRPr="00C413F7">
          <w:rPr>
            <w:rFonts w:ascii="Times New Roman" w:hAnsi="Times New Roman" w:cs="Times New Roman"/>
            <w:color w:val="0000FF"/>
            <w:sz w:val="28"/>
            <w:szCs w:val="28"/>
          </w:rPr>
          <w:t>четвертым части первой статьи 27</w:t>
        </w:r>
      </w:hyperlink>
      <w:r w:rsidRPr="00C413F7">
        <w:rPr>
          <w:rFonts w:ascii="Times New Roman" w:hAnsi="Times New Roman" w:cs="Times New Roman"/>
          <w:sz w:val="28"/>
          <w:szCs w:val="28"/>
        </w:rP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w:t>
      </w:r>
      <w:proofErr w:type="gramEnd"/>
      <w:r w:rsidRPr="00C413F7">
        <w:rPr>
          <w:rFonts w:ascii="Times New Roman" w:hAnsi="Times New Roman" w:cs="Times New Roman"/>
          <w:sz w:val="28"/>
          <w:szCs w:val="28"/>
        </w:rPr>
        <w:t xml:space="preserve"> </w:t>
      </w:r>
      <w:proofErr w:type="gramStart"/>
      <w:r w:rsidRPr="00C413F7">
        <w:rPr>
          <w:rFonts w:ascii="Times New Roman" w:hAnsi="Times New Roman" w:cs="Times New Roman"/>
          <w:sz w:val="28"/>
          <w:szCs w:val="28"/>
        </w:rPr>
        <w:t>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proofErr w:type="gramEnd"/>
      <w:r w:rsidRPr="00C413F7">
        <w:rPr>
          <w:rFonts w:ascii="Times New Roman" w:hAnsi="Times New Roman" w:cs="Times New Roman"/>
          <w:sz w:val="28"/>
          <w:szCs w:val="28"/>
        </w:rPr>
        <w:t xml:space="preserve">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Лицами, обязанными в соответствии с </w:t>
      </w:r>
      <w:hyperlink w:anchor="P316" w:history="1">
        <w:r w:rsidRPr="00C413F7">
          <w:rPr>
            <w:rFonts w:ascii="Times New Roman" w:hAnsi="Times New Roman" w:cs="Times New Roman"/>
            <w:color w:val="0000FF"/>
            <w:sz w:val="28"/>
            <w:szCs w:val="28"/>
          </w:rPr>
          <w:t>частями первой</w:t>
        </w:r>
      </w:hyperlink>
      <w:r w:rsidRPr="00C413F7">
        <w:rPr>
          <w:rFonts w:ascii="Times New Roman" w:hAnsi="Times New Roman" w:cs="Times New Roman"/>
          <w:sz w:val="28"/>
          <w:szCs w:val="28"/>
        </w:rPr>
        <w:t xml:space="preserve"> - </w:t>
      </w:r>
      <w:hyperlink w:anchor="P337" w:history="1">
        <w:r w:rsidRPr="00C413F7">
          <w:rPr>
            <w:rFonts w:ascii="Times New Roman" w:hAnsi="Times New Roman" w:cs="Times New Roman"/>
            <w:color w:val="0000FF"/>
            <w:sz w:val="28"/>
            <w:szCs w:val="28"/>
          </w:rPr>
          <w:t>четвертой</w:t>
        </w:r>
      </w:hyperlink>
      <w:r w:rsidRPr="00C413F7">
        <w:rPr>
          <w:rFonts w:ascii="Times New Roman" w:hAnsi="Times New Roman" w:cs="Times New Roman"/>
          <w:sz w:val="28"/>
          <w:szCs w:val="28"/>
        </w:rP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w:t>
      </w:r>
      <w:r w:rsidRPr="00C413F7">
        <w:rPr>
          <w:rFonts w:ascii="Times New Roman" w:hAnsi="Times New Roman" w:cs="Times New Roman"/>
          <w:sz w:val="28"/>
          <w:szCs w:val="28"/>
        </w:rPr>
        <w:lastRenderedPageBreak/>
        <w:t xml:space="preserve">в соответствии с </w:t>
      </w:r>
      <w:hyperlink w:anchor="P316" w:history="1">
        <w:r w:rsidRPr="00C413F7">
          <w:rPr>
            <w:rFonts w:ascii="Times New Roman" w:hAnsi="Times New Roman" w:cs="Times New Roman"/>
            <w:color w:val="0000FF"/>
            <w:sz w:val="28"/>
            <w:szCs w:val="28"/>
          </w:rPr>
          <w:t>частями первой</w:t>
        </w:r>
      </w:hyperlink>
      <w:r w:rsidRPr="00C413F7">
        <w:rPr>
          <w:rFonts w:ascii="Times New Roman" w:hAnsi="Times New Roman" w:cs="Times New Roman"/>
          <w:sz w:val="28"/>
          <w:szCs w:val="28"/>
        </w:rPr>
        <w:t xml:space="preserve"> - </w:t>
      </w:r>
      <w:hyperlink w:anchor="P336" w:history="1">
        <w:r w:rsidRPr="00C413F7">
          <w:rPr>
            <w:rFonts w:ascii="Times New Roman" w:hAnsi="Times New Roman" w:cs="Times New Roman"/>
            <w:color w:val="0000FF"/>
            <w:sz w:val="28"/>
            <w:szCs w:val="28"/>
          </w:rPr>
          <w:t>третьей</w:t>
        </w:r>
      </w:hyperlink>
      <w:r w:rsidRPr="00C413F7">
        <w:rPr>
          <w:rFonts w:ascii="Times New Roman" w:hAnsi="Times New Roman" w:cs="Times New Roman"/>
          <w:sz w:val="28"/>
          <w:szCs w:val="28"/>
        </w:rPr>
        <w:t xml:space="preserve"> настоящей статьи представлять декларации о доходах и имуществе, это лицо письменно сообщает о причине непредставления</w:t>
      </w:r>
      <w:proofErr w:type="gramEnd"/>
      <w:r w:rsidRPr="00C413F7">
        <w:rPr>
          <w:rFonts w:ascii="Times New Roman" w:hAnsi="Times New Roman" w:cs="Times New Roman"/>
          <w:sz w:val="28"/>
          <w:szCs w:val="28"/>
        </w:rPr>
        <w:t xml:space="preserve">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rsidRPr="00C413F7">
        <w:rPr>
          <w:rFonts w:ascii="Times New Roman" w:hAnsi="Times New Roman" w:cs="Times New Roman"/>
          <w:sz w:val="28"/>
          <w:szCs w:val="28"/>
        </w:rPr>
        <w:t xml:space="preserve">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316" w:history="1">
        <w:r w:rsidRPr="00C413F7">
          <w:rPr>
            <w:rFonts w:ascii="Times New Roman" w:hAnsi="Times New Roman" w:cs="Times New Roman"/>
            <w:color w:val="0000FF"/>
            <w:sz w:val="28"/>
            <w:szCs w:val="28"/>
          </w:rPr>
          <w:t>частями первой</w:t>
        </w:r>
        <w:proofErr w:type="gramEnd"/>
      </w:hyperlink>
      <w:r w:rsidRPr="00C413F7">
        <w:rPr>
          <w:rFonts w:ascii="Times New Roman" w:hAnsi="Times New Roman" w:cs="Times New Roman"/>
          <w:sz w:val="28"/>
          <w:szCs w:val="28"/>
        </w:rPr>
        <w:t xml:space="preserve"> - </w:t>
      </w:r>
      <w:hyperlink w:anchor="P336" w:history="1">
        <w:r w:rsidRPr="00C413F7">
          <w:rPr>
            <w:rFonts w:ascii="Times New Roman" w:hAnsi="Times New Roman" w:cs="Times New Roman"/>
            <w:color w:val="0000FF"/>
            <w:sz w:val="28"/>
            <w:szCs w:val="28"/>
          </w:rPr>
          <w:t>третьей</w:t>
        </w:r>
      </w:hyperlink>
      <w:r w:rsidRPr="00C413F7">
        <w:rPr>
          <w:rFonts w:ascii="Times New Roman" w:hAnsi="Times New Roman" w:cs="Times New Roman"/>
          <w:sz w:val="28"/>
          <w:szCs w:val="28"/>
        </w:rPr>
        <w:t xml:space="preserve"> настоящей статьи представлять декларации о доходах и имуществе, и направляют соответствующий запрос.</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Лицо, обязанное в соответствии с </w:t>
      </w:r>
      <w:hyperlink w:anchor="P316" w:history="1">
        <w:r w:rsidRPr="00C413F7">
          <w:rPr>
            <w:rFonts w:ascii="Times New Roman" w:hAnsi="Times New Roman" w:cs="Times New Roman"/>
            <w:color w:val="0000FF"/>
            <w:sz w:val="28"/>
            <w:szCs w:val="28"/>
          </w:rPr>
          <w:t>частями первой</w:t>
        </w:r>
      </w:hyperlink>
      <w:r w:rsidRPr="00C413F7">
        <w:rPr>
          <w:rFonts w:ascii="Times New Roman" w:hAnsi="Times New Roman" w:cs="Times New Roman"/>
          <w:sz w:val="28"/>
          <w:szCs w:val="28"/>
        </w:rPr>
        <w:t xml:space="preserve"> - </w:t>
      </w:r>
      <w:hyperlink w:anchor="P336" w:history="1">
        <w:r w:rsidRPr="00C413F7">
          <w:rPr>
            <w:rFonts w:ascii="Times New Roman" w:hAnsi="Times New Roman" w:cs="Times New Roman"/>
            <w:color w:val="0000FF"/>
            <w:sz w:val="28"/>
            <w:szCs w:val="28"/>
          </w:rPr>
          <w:t>третьей</w:t>
        </w:r>
      </w:hyperlink>
      <w:r w:rsidRPr="00C413F7">
        <w:rPr>
          <w:rFonts w:ascii="Times New Roman" w:hAnsi="Times New Roman" w:cs="Times New Roman"/>
          <w:sz w:val="28"/>
          <w:szCs w:val="28"/>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C413F7">
        <w:rPr>
          <w:rFonts w:ascii="Times New Roman" w:hAnsi="Times New Roman" w:cs="Times New Roman"/>
          <w:sz w:val="28"/>
          <w:szCs w:val="28"/>
        </w:rPr>
        <w:t>истребуются</w:t>
      </w:r>
      <w:proofErr w:type="spellEnd"/>
      <w:r w:rsidRPr="00C413F7">
        <w:rPr>
          <w:rFonts w:ascii="Times New Roman" w:hAnsi="Times New Roman" w:cs="Times New Roman"/>
          <w:sz w:val="28"/>
          <w:szCs w:val="28"/>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rsidRPr="00C413F7">
        <w:rPr>
          <w:rFonts w:ascii="Times New Roman" w:hAnsi="Times New Roman" w:cs="Times New Roman"/>
          <w:sz w:val="28"/>
          <w:szCs w:val="28"/>
        </w:rPr>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32. Ежегодное декларирование доходов и имущества иными категориями государственных должностных лиц</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В соответствии с настоящей статьей осуществляется ежегодное декларирование доходов и имущества лиц, не указанных в </w:t>
      </w:r>
      <w:hyperlink w:anchor="P316" w:history="1">
        <w:r w:rsidRPr="00C413F7">
          <w:rPr>
            <w:rFonts w:ascii="Times New Roman" w:hAnsi="Times New Roman" w:cs="Times New Roman"/>
            <w:color w:val="0000FF"/>
            <w:sz w:val="28"/>
            <w:szCs w:val="28"/>
          </w:rPr>
          <w:t>частях первой</w:t>
        </w:r>
      </w:hyperlink>
      <w:r w:rsidRPr="00C413F7">
        <w:rPr>
          <w:rFonts w:ascii="Times New Roman" w:hAnsi="Times New Roman" w:cs="Times New Roman"/>
          <w:sz w:val="28"/>
          <w:szCs w:val="28"/>
        </w:rPr>
        <w:t xml:space="preserve"> - </w:t>
      </w:r>
      <w:hyperlink w:anchor="P337" w:history="1">
        <w:r w:rsidRPr="00C413F7">
          <w:rPr>
            <w:rFonts w:ascii="Times New Roman" w:hAnsi="Times New Roman" w:cs="Times New Roman"/>
            <w:color w:val="0000FF"/>
            <w:sz w:val="28"/>
            <w:szCs w:val="28"/>
          </w:rPr>
          <w:t>четвертой статьи 31</w:t>
        </w:r>
      </w:hyperlink>
      <w:r w:rsidRPr="00C413F7">
        <w:rPr>
          <w:rFonts w:ascii="Times New Roman" w:hAnsi="Times New Roman" w:cs="Times New Roman"/>
          <w:sz w:val="28"/>
          <w:szCs w:val="28"/>
        </w:rPr>
        <w:t xml:space="preserve"> настоящего Закона.</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28" w:name="P350"/>
      <w:bookmarkEnd w:id="28"/>
      <w:r w:rsidRPr="00C413F7">
        <w:rPr>
          <w:rFonts w:ascii="Times New Roman" w:hAnsi="Times New Roman" w:cs="Times New Roman"/>
          <w:sz w:val="28"/>
          <w:szCs w:val="28"/>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29" w:name="P351"/>
      <w:bookmarkEnd w:id="29"/>
      <w:proofErr w:type="gramStart"/>
      <w:r w:rsidRPr="00C413F7">
        <w:rPr>
          <w:rFonts w:ascii="Times New Roman" w:hAnsi="Times New Roman" w:cs="Times New Roman"/>
          <w:sz w:val="28"/>
          <w:szCs w:val="28"/>
        </w:rPr>
        <w:lastRenderedPageBreak/>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w:t>
      </w:r>
      <w:proofErr w:type="gramEnd"/>
      <w:r w:rsidRPr="00C413F7">
        <w:rPr>
          <w:rFonts w:ascii="Times New Roman" w:hAnsi="Times New Roman" w:cs="Times New Roman"/>
          <w:sz w:val="28"/>
          <w:szCs w:val="28"/>
        </w:rPr>
        <w:t xml:space="preserve"> дел Республики Беларусь, Службу безопасности Президента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30" w:name="P352"/>
      <w:bookmarkEnd w:id="30"/>
      <w:r w:rsidRPr="00C413F7">
        <w:rPr>
          <w:rFonts w:ascii="Times New Roman" w:hAnsi="Times New Roman" w:cs="Times New Roman"/>
          <w:sz w:val="28"/>
          <w:szCs w:val="28"/>
        </w:rPr>
        <w:t xml:space="preserve">Военнослужащие, занимающие воинские должности </w:t>
      </w:r>
      <w:proofErr w:type="gramStart"/>
      <w:r w:rsidRPr="00C413F7">
        <w:rPr>
          <w:rFonts w:ascii="Times New Roman" w:hAnsi="Times New Roman" w:cs="Times New Roman"/>
          <w:sz w:val="28"/>
          <w:szCs w:val="28"/>
        </w:rPr>
        <w:t>руководителей органов военного управления Вооруженных Сил Республики</w:t>
      </w:r>
      <w:proofErr w:type="gramEnd"/>
      <w:r w:rsidRPr="00C413F7">
        <w:rPr>
          <w:rFonts w:ascii="Times New Roman" w:hAnsi="Times New Roman" w:cs="Times New Roman"/>
          <w:sz w:val="28"/>
          <w:szCs w:val="28"/>
        </w:rPr>
        <w:t xml:space="preserve">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32" w:history="1">
        <w:r w:rsidRPr="00C413F7">
          <w:rPr>
            <w:rFonts w:ascii="Times New Roman" w:hAnsi="Times New Roman" w:cs="Times New Roman"/>
            <w:color w:val="0000FF"/>
            <w:sz w:val="28"/>
            <w:szCs w:val="28"/>
          </w:rPr>
          <w:t>пунктах</w:t>
        </w:r>
      </w:hyperlink>
      <w:r w:rsidRPr="00C413F7">
        <w:rPr>
          <w:rFonts w:ascii="Times New Roman" w:hAnsi="Times New Roman" w:cs="Times New Roman"/>
          <w:sz w:val="28"/>
          <w:szCs w:val="28"/>
        </w:rPr>
        <w:t xml:space="preserve"> пропуска через Государственную границу Республики Беларусь (за исключением военнослужащих, указанных в </w:t>
      </w:r>
      <w:hyperlink w:anchor="P351" w:history="1">
        <w:r w:rsidRPr="00C413F7">
          <w:rPr>
            <w:rFonts w:ascii="Times New Roman" w:hAnsi="Times New Roman" w:cs="Times New Roman"/>
            <w:color w:val="0000FF"/>
            <w:sz w:val="28"/>
            <w:szCs w:val="28"/>
          </w:rPr>
          <w:t>частях третьей</w:t>
        </w:r>
      </w:hyperlink>
      <w:r w:rsidRPr="00C413F7">
        <w:rPr>
          <w:rFonts w:ascii="Times New Roman" w:hAnsi="Times New Roman" w:cs="Times New Roman"/>
          <w:sz w:val="28"/>
          <w:szCs w:val="28"/>
        </w:rPr>
        <w:t xml:space="preserve"> и </w:t>
      </w:r>
      <w:hyperlink w:anchor="P352" w:history="1">
        <w:r w:rsidRPr="00C413F7">
          <w:rPr>
            <w:rFonts w:ascii="Times New Roman" w:hAnsi="Times New Roman" w:cs="Times New Roman"/>
            <w:color w:val="0000FF"/>
            <w:sz w:val="28"/>
            <w:szCs w:val="28"/>
          </w:rPr>
          <w:t>четвертой</w:t>
        </w:r>
      </w:hyperlink>
      <w:r w:rsidRPr="00C413F7">
        <w:rPr>
          <w:rFonts w:ascii="Times New Roman" w:hAnsi="Times New Roman" w:cs="Times New Roman"/>
          <w:sz w:val="28"/>
          <w:szCs w:val="28"/>
        </w:rPr>
        <w:t xml:space="preserve"> 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w:t>
      </w:r>
      <w:proofErr w:type="gramEnd"/>
      <w:r w:rsidRPr="00C413F7">
        <w:rPr>
          <w:rFonts w:ascii="Times New Roman" w:hAnsi="Times New Roman" w:cs="Times New Roman"/>
          <w:sz w:val="28"/>
          <w:szCs w:val="28"/>
        </w:rPr>
        <w:t xml:space="preserve">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lastRenderedPageBreak/>
        <w:t xml:space="preserve">Работники </w:t>
      </w:r>
      <w:proofErr w:type="gramStart"/>
      <w:r w:rsidRPr="00C413F7">
        <w:rPr>
          <w:rFonts w:ascii="Times New Roman" w:hAnsi="Times New Roman" w:cs="Times New Roman"/>
          <w:sz w:val="28"/>
          <w:szCs w:val="28"/>
        </w:rPr>
        <w:t>органов финансовых расследований Комитета государственного контроля Республики</w:t>
      </w:r>
      <w:proofErr w:type="gramEnd"/>
      <w:r w:rsidRPr="00C413F7">
        <w:rPr>
          <w:rFonts w:ascii="Times New Roman" w:hAnsi="Times New Roman" w:cs="Times New Roman"/>
          <w:sz w:val="28"/>
          <w:szCs w:val="28"/>
        </w:rPr>
        <w:t xml:space="preserve">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31" w:name="P360"/>
      <w:bookmarkEnd w:id="31"/>
      <w:proofErr w:type="gramStart"/>
      <w:r w:rsidRPr="00C413F7">
        <w:rPr>
          <w:rFonts w:ascii="Times New Roman" w:hAnsi="Times New Roman" w:cs="Times New Roman"/>
          <w:sz w:val="28"/>
          <w:szCs w:val="28"/>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w:t>
      </w:r>
      <w:proofErr w:type="gramEnd"/>
      <w:r w:rsidRPr="00C413F7">
        <w:rPr>
          <w:rFonts w:ascii="Times New Roman" w:hAnsi="Times New Roman" w:cs="Times New Roman"/>
          <w:sz w:val="28"/>
          <w:szCs w:val="28"/>
        </w:rPr>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Наряду с лицами, указанными в </w:t>
      </w:r>
      <w:hyperlink w:anchor="P350" w:history="1">
        <w:r w:rsidRPr="00C413F7">
          <w:rPr>
            <w:rFonts w:ascii="Times New Roman" w:hAnsi="Times New Roman" w:cs="Times New Roman"/>
            <w:color w:val="0000FF"/>
            <w:sz w:val="28"/>
            <w:szCs w:val="28"/>
          </w:rPr>
          <w:t>частях второй</w:t>
        </w:r>
      </w:hyperlink>
      <w:r w:rsidRPr="00C413F7">
        <w:rPr>
          <w:rFonts w:ascii="Times New Roman" w:hAnsi="Times New Roman" w:cs="Times New Roman"/>
          <w:sz w:val="28"/>
          <w:szCs w:val="28"/>
        </w:rPr>
        <w:t xml:space="preserve"> - </w:t>
      </w:r>
      <w:hyperlink w:anchor="P360" w:history="1">
        <w:r w:rsidRPr="00C413F7">
          <w:rPr>
            <w:rFonts w:ascii="Times New Roman" w:hAnsi="Times New Roman" w:cs="Times New Roman"/>
            <w:color w:val="0000FF"/>
            <w:sz w:val="28"/>
            <w:szCs w:val="28"/>
          </w:rPr>
          <w:t>двенадцатой</w:t>
        </w:r>
      </w:hyperlink>
      <w:r w:rsidRPr="00C413F7">
        <w:rPr>
          <w:rFonts w:ascii="Times New Roman" w:hAnsi="Times New Roman" w:cs="Times New Roman"/>
          <w:sz w:val="28"/>
          <w:szCs w:val="28"/>
        </w:rP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Декларации о доходах и имуществе представляются ежегодно до 1 марта.</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lastRenderedPageBreak/>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350" w:history="1">
        <w:r w:rsidRPr="00C413F7">
          <w:rPr>
            <w:rFonts w:ascii="Times New Roman" w:hAnsi="Times New Roman" w:cs="Times New Roman"/>
            <w:color w:val="0000FF"/>
            <w:sz w:val="28"/>
            <w:szCs w:val="28"/>
          </w:rPr>
          <w:t>частями второй</w:t>
        </w:r>
      </w:hyperlink>
      <w:r w:rsidRPr="00C413F7">
        <w:rPr>
          <w:rFonts w:ascii="Times New Roman" w:hAnsi="Times New Roman" w:cs="Times New Roman"/>
          <w:sz w:val="28"/>
          <w:szCs w:val="28"/>
        </w:rPr>
        <w:t xml:space="preserve"> - </w:t>
      </w:r>
      <w:hyperlink w:anchor="P360" w:history="1">
        <w:r w:rsidRPr="00C413F7">
          <w:rPr>
            <w:rFonts w:ascii="Times New Roman" w:hAnsi="Times New Roman" w:cs="Times New Roman"/>
            <w:color w:val="0000FF"/>
            <w:sz w:val="28"/>
            <w:szCs w:val="28"/>
          </w:rPr>
          <w:t>двенадцатой</w:t>
        </w:r>
      </w:hyperlink>
      <w:r w:rsidRPr="00C413F7">
        <w:rPr>
          <w:rFonts w:ascii="Times New Roman" w:hAnsi="Times New Roman" w:cs="Times New Roman"/>
          <w:sz w:val="28"/>
          <w:szCs w:val="28"/>
        </w:rP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w:t>
      </w:r>
      <w:proofErr w:type="gramEnd"/>
      <w:r w:rsidRPr="00C413F7">
        <w:rPr>
          <w:rFonts w:ascii="Times New Roman" w:hAnsi="Times New Roman" w:cs="Times New Roman"/>
          <w:sz w:val="28"/>
          <w:szCs w:val="28"/>
        </w:rPr>
        <w:t xml:space="preserve"> (или) совершеннолетними близкими родственниками, совместно с ним проживающими и ведущими общее хозяйство. </w:t>
      </w:r>
      <w:proofErr w:type="gramStart"/>
      <w:r w:rsidRPr="00C413F7">
        <w:rPr>
          <w:rFonts w:ascii="Times New Roman" w:hAnsi="Times New Roman" w:cs="Times New Roman"/>
          <w:sz w:val="28"/>
          <w:szCs w:val="28"/>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rsidRPr="00C413F7">
        <w:rPr>
          <w:rFonts w:ascii="Times New Roman" w:hAnsi="Times New Roman" w:cs="Times New Roman"/>
          <w:sz w:val="28"/>
          <w:szCs w:val="28"/>
        </w:rPr>
        <w:t xml:space="preserve"> запрос.</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Лицо, обязанное в соответствии с </w:t>
      </w:r>
      <w:hyperlink w:anchor="P350" w:history="1">
        <w:r w:rsidRPr="00C413F7">
          <w:rPr>
            <w:rFonts w:ascii="Times New Roman" w:hAnsi="Times New Roman" w:cs="Times New Roman"/>
            <w:color w:val="0000FF"/>
            <w:sz w:val="28"/>
            <w:szCs w:val="28"/>
          </w:rPr>
          <w:t>частями второй</w:t>
        </w:r>
      </w:hyperlink>
      <w:r w:rsidRPr="00C413F7">
        <w:rPr>
          <w:rFonts w:ascii="Times New Roman" w:hAnsi="Times New Roman" w:cs="Times New Roman"/>
          <w:sz w:val="28"/>
          <w:szCs w:val="28"/>
        </w:rPr>
        <w:t xml:space="preserve"> - </w:t>
      </w:r>
      <w:hyperlink w:anchor="P360" w:history="1">
        <w:r w:rsidRPr="00C413F7">
          <w:rPr>
            <w:rFonts w:ascii="Times New Roman" w:hAnsi="Times New Roman" w:cs="Times New Roman"/>
            <w:color w:val="0000FF"/>
            <w:sz w:val="28"/>
            <w:szCs w:val="28"/>
          </w:rPr>
          <w:t>двенадцатой</w:t>
        </w:r>
      </w:hyperlink>
      <w:r w:rsidRPr="00C413F7">
        <w:rPr>
          <w:rFonts w:ascii="Times New Roman" w:hAnsi="Times New Roman" w:cs="Times New Roman"/>
          <w:sz w:val="28"/>
          <w:szCs w:val="28"/>
        </w:rP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C413F7">
        <w:rPr>
          <w:rFonts w:ascii="Times New Roman" w:hAnsi="Times New Roman" w:cs="Times New Roman"/>
          <w:sz w:val="28"/>
          <w:szCs w:val="28"/>
        </w:rPr>
        <w:t>истребуются</w:t>
      </w:r>
      <w:proofErr w:type="spellEnd"/>
      <w:r w:rsidRPr="00C413F7">
        <w:rPr>
          <w:rFonts w:ascii="Times New Roman" w:hAnsi="Times New Roman" w:cs="Times New Roman"/>
          <w:sz w:val="28"/>
          <w:szCs w:val="28"/>
        </w:rPr>
        <w:t xml:space="preserve"> декларации о доходах и имуществе от совершеннолетних близких родственников лиц, обязанных в соответствии с </w:t>
      </w:r>
      <w:hyperlink w:anchor="P350" w:history="1">
        <w:r w:rsidRPr="00C413F7">
          <w:rPr>
            <w:rFonts w:ascii="Times New Roman" w:hAnsi="Times New Roman" w:cs="Times New Roman"/>
            <w:color w:val="0000FF"/>
            <w:sz w:val="28"/>
            <w:szCs w:val="28"/>
          </w:rPr>
          <w:t>частями второй</w:t>
        </w:r>
      </w:hyperlink>
      <w:r w:rsidRPr="00C413F7">
        <w:rPr>
          <w:rFonts w:ascii="Times New Roman" w:hAnsi="Times New Roman" w:cs="Times New Roman"/>
          <w:sz w:val="28"/>
          <w:szCs w:val="28"/>
        </w:rPr>
        <w:t xml:space="preserve"> - </w:t>
      </w:r>
      <w:hyperlink w:anchor="P360" w:history="1">
        <w:r w:rsidRPr="00C413F7">
          <w:rPr>
            <w:rFonts w:ascii="Times New Roman" w:hAnsi="Times New Roman" w:cs="Times New Roman"/>
            <w:color w:val="0000FF"/>
            <w:sz w:val="28"/>
            <w:szCs w:val="28"/>
          </w:rPr>
          <w:t>двенадцатой</w:t>
        </w:r>
      </w:hyperlink>
      <w:r w:rsidRPr="00C413F7">
        <w:rPr>
          <w:rFonts w:ascii="Times New Roman" w:hAnsi="Times New Roman" w:cs="Times New Roman"/>
          <w:sz w:val="28"/>
          <w:szCs w:val="28"/>
        </w:rPr>
        <w:t xml:space="preserve"> настоящей статьи представлять декларации о доходах и имуществе, которые совместно с ними не проживают и (или) не ведут общее</w:t>
      </w:r>
      <w:proofErr w:type="gramEnd"/>
      <w:r w:rsidRPr="00C413F7">
        <w:rPr>
          <w:rFonts w:ascii="Times New Roman" w:hAnsi="Times New Roman" w:cs="Times New Roman"/>
          <w:sz w:val="28"/>
          <w:szCs w:val="28"/>
        </w:rPr>
        <w:t xml:space="preserve">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33. Форма декларации о доходах и имуществе и порядок ее заполнения</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Декларация о доходах и имуществе представляется по форме, установленной Советом Министров Республики Беларусь, за исключением случаев, предусмотренных </w:t>
      </w:r>
      <w:hyperlink w:anchor="P370" w:history="1">
        <w:r w:rsidRPr="00C413F7">
          <w:rPr>
            <w:rFonts w:ascii="Times New Roman" w:hAnsi="Times New Roman" w:cs="Times New Roman"/>
            <w:color w:val="0000FF"/>
            <w:sz w:val="28"/>
            <w:szCs w:val="28"/>
          </w:rPr>
          <w:t>частью второй</w:t>
        </w:r>
      </w:hyperlink>
      <w:r w:rsidRPr="00C413F7">
        <w:rPr>
          <w:rFonts w:ascii="Times New Roman" w:hAnsi="Times New Roman" w:cs="Times New Roman"/>
          <w:sz w:val="28"/>
          <w:szCs w:val="28"/>
        </w:rPr>
        <w:t xml:space="preserve"> настоящей статьи.</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32" w:name="P370"/>
      <w:bookmarkEnd w:id="32"/>
      <w:proofErr w:type="gramStart"/>
      <w:r w:rsidRPr="00C413F7">
        <w:rPr>
          <w:rFonts w:ascii="Times New Roman" w:hAnsi="Times New Roman" w:cs="Times New Roman"/>
          <w:sz w:val="28"/>
          <w:szCs w:val="28"/>
        </w:rPr>
        <w:t xml:space="preserve">Лица, назначенные на высшие государственные должности Республики Беларусь, иные должности, включенные в кадровый </w:t>
      </w:r>
      <w:hyperlink r:id="rId33" w:history="1">
        <w:r w:rsidRPr="00C413F7">
          <w:rPr>
            <w:rFonts w:ascii="Times New Roman" w:hAnsi="Times New Roman" w:cs="Times New Roman"/>
            <w:color w:val="0000FF"/>
            <w:sz w:val="28"/>
            <w:szCs w:val="28"/>
          </w:rPr>
          <w:t>реестр</w:t>
        </w:r>
      </w:hyperlink>
      <w:r w:rsidRPr="00C413F7">
        <w:rPr>
          <w:rFonts w:ascii="Times New Roman" w:hAnsi="Times New Roman" w:cs="Times New Roman"/>
          <w:sz w:val="28"/>
          <w:szCs w:val="28"/>
        </w:rPr>
        <w:t xml:space="preserve"> Главы государства Республики Беларусь, их супруг (супруга), несовершеннолетние </w:t>
      </w:r>
      <w:r w:rsidRPr="00C413F7">
        <w:rPr>
          <w:rFonts w:ascii="Times New Roman" w:hAnsi="Times New Roman" w:cs="Times New Roman"/>
          <w:sz w:val="28"/>
          <w:szCs w:val="28"/>
        </w:rPr>
        <w:lastRenderedPageBreak/>
        <w:t xml:space="preserve">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34" w:history="1">
        <w:r w:rsidRPr="00C413F7">
          <w:rPr>
            <w:rFonts w:ascii="Times New Roman" w:hAnsi="Times New Roman" w:cs="Times New Roman"/>
            <w:color w:val="0000FF"/>
            <w:sz w:val="28"/>
            <w:szCs w:val="28"/>
          </w:rPr>
          <w:t>форме</w:t>
        </w:r>
      </w:hyperlink>
      <w:r w:rsidRPr="00C413F7">
        <w:rPr>
          <w:rFonts w:ascii="Times New Roman" w:hAnsi="Times New Roman" w:cs="Times New Roman"/>
          <w:sz w:val="28"/>
          <w:szCs w:val="28"/>
        </w:rPr>
        <w:t>, установленной Президентом Республики Беларусь.</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C413F7" w:rsidRPr="00C413F7" w:rsidRDefault="00C413F7">
      <w:pPr>
        <w:spacing w:before="220" w:after="1" w:line="220" w:lineRule="atLeast"/>
        <w:ind w:firstLine="540"/>
        <w:jc w:val="both"/>
        <w:rPr>
          <w:rFonts w:ascii="Times New Roman" w:hAnsi="Times New Roman" w:cs="Times New Roman"/>
          <w:sz w:val="28"/>
          <w:szCs w:val="28"/>
        </w:rPr>
      </w:pPr>
      <w:hyperlink r:id="rId35" w:history="1">
        <w:r w:rsidRPr="00C413F7">
          <w:rPr>
            <w:rFonts w:ascii="Times New Roman" w:hAnsi="Times New Roman" w:cs="Times New Roman"/>
            <w:color w:val="0000FF"/>
            <w:sz w:val="28"/>
            <w:szCs w:val="28"/>
          </w:rPr>
          <w:t>Порядок</w:t>
        </w:r>
      </w:hyperlink>
      <w:r w:rsidRPr="00C413F7">
        <w:rPr>
          <w:rFonts w:ascii="Times New Roman" w:hAnsi="Times New Roman" w:cs="Times New Roman"/>
          <w:sz w:val="28"/>
          <w:szCs w:val="28"/>
        </w:rPr>
        <w:t xml:space="preserve"> заполнения декларации о доходах и имуществе определяется Министерством по налогам и сборам Республики Беларусь.</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Лица, обязанные в соответствии с настоящей главой представлять декларации о доходах и имуществе, имеют право </w:t>
      </w:r>
      <w:proofErr w:type="gramStart"/>
      <w:r w:rsidRPr="00C413F7">
        <w:rPr>
          <w:rFonts w:ascii="Times New Roman" w:hAnsi="Times New Roman" w:cs="Times New Roman"/>
          <w:sz w:val="28"/>
          <w:szCs w:val="28"/>
        </w:rPr>
        <w:t>на</w:t>
      </w:r>
      <w:proofErr w:type="gramEnd"/>
      <w:r w:rsidRPr="00C413F7">
        <w:rPr>
          <w:rFonts w:ascii="Times New Roman" w:hAnsi="Times New Roman" w:cs="Times New Roman"/>
          <w:sz w:val="28"/>
          <w:szCs w:val="28"/>
        </w:rPr>
        <w:t>:</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C413F7" w:rsidRPr="00C413F7" w:rsidRDefault="00C413F7">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13F7" w:rsidRPr="00C413F7">
        <w:trPr>
          <w:jc w:val="center"/>
        </w:trPr>
        <w:tc>
          <w:tcPr>
            <w:tcW w:w="9294" w:type="dxa"/>
            <w:tcBorders>
              <w:top w:val="nil"/>
              <w:left w:val="single" w:sz="24" w:space="0" w:color="CED3F1"/>
              <w:bottom w:val="nil"/>
              <w:right w:val="single" w:sz="24" w:space="0" w:color="F4F3F8"/>
            </w:tcBorders>
            <w:shd w:val="clear" w:color="auto" w:fill="F4F3F8"/>
          </w:tcPr>
          <w:p w:rsidR="00C413F7" w:rsidRPr="00C413F7" w:rsidRDefault="00C413F7">
            <w:pPr>
              <w:spacing w:after="1" w:line="220" w:lineRule="atLeast"/>
              <w:jc w:val="both"/>
              <w:rPr>
                <w:rFonts w:ascii="Times New Roman" w:hAnsi="Times New Roman" w:cs="Times New Roman"/>
                <w:sz w:val="28"/>
                <w:szCs w:val="28"/>
              </w:rPr>
            </w:pPr>
            <w:proofErr w:type="spellStart"/>
            <w:r w:rsidRPr="00C413F7">
              <w:rPr>
                <w:rFonts w:ascii="Times New Roman" w:hAnsi="Times New Roman" w:cs="Times New Roman"/>
                <w:color w:val="392C69"/>
                <w:sz w:val="28"/>
                <w:szCs w:val="28"/>
              </w:rPr>
              <w:t>КонсультантПлюс</w:t>
            </w:r>
            <w:proofErr w:type="spellEnd"/>
            <w:r w:rsidRPr="00C413F7">
              <w:rPr>
                <w:rFonts w:ascii="Times New Roman" w:hAnsi="Times New Roman" w:cs="Times New Roman"/>
                <w:color w:val="392C69"/>
                <w:sz w:val="28"/>
                <w:szCs w:val="28"/>
              </w:rPr>
              <w:t>: примечание.</w:t>
            </w:r>
          </w:p>
          <w:p w:rsidR="00C413F7" w:rsidRPr="00C413F7" w:rsidRDefault="00C413F7">
            <w:pPr>
              <w:spacing w:after="1" w:line="220" w:lineRule="atLeast"/>
              <w:jc w:val="both"/>
              <w:rPr>
                <w:rFonts w:ascii="Times New Roman" w:hAnsi="Times New Roman" w:cs="Times New Roman"/>
                <w:sz w:val="28"/>
                <w:szCs w:val="28"/>
              </w:rPr>
            </w:pPr>
            <w:r w:rsidRPr="00C413F7">
              <w:rPr>
                <w:rFonts w:ascii="Times New Roman" w:hAnsi="Times New Roman" w:cs="Times New Roman"/>
                <w:color w:val="392C69"/>
                <w:sz w:val="28"/>
                <w:szCs w:val="28"/>
              </w:rPr>
              <w:t xml:space="preserve">Административная ответственность за нарушение порядка декларирования доходов и имущества установлена </w:t>
            </w:r>
            <w:hyperlink r:id="rId36" w:history="1">
              <w:r w:rsidRPr="00C413F7">
                <w:rPr>
                  <w:rFonts w:ascii="Times New Roman" w:hAnsi="Times New Roman" w:cs="Times New Roman"/>
                  <w:color w:val="0000FF"/>
                  <w:sz w:val="28"/>
                  <w:szCs w:val="28"/>
                </w:rPr>
                <w:t>статьей 24.6</w:t>
              </w:r>
            </w:hyperlink>
            <w:r w:rsidRPr="00C413F7">
              <w:rPr>
                <w:rFonts w:ascii="Times New Roman" w:hAnsi="Times New Roman" w:cs="Times New Roman"/>
                <w:color w:val="392C69"/>
                <w:sz w:val="28"/>
                <w:szCs w:val="28"/>
              </w:rPr>
              <w:t xml:space="preserve"> Кодекса Республики Беларусь об административных правонарушениях.</w:t>
            </w:r>
          </w:p>
        </w:tc>
      </w:tr>
    </w:tbl>
    <w:p w:rsidR="00C413F7" w:rsidRPr="00C413F7" w:rsidRDefault="00C413F7">
      <w:pPr>
        <w:spacing w:before="28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lastRenderedPageBreak/>
        <w:t>Лица, виновные в нарушении требований настоящей главы, несут ответственность в соответствии с законодательными актами.</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388" w:history="1">
        <w:r w:rsidRPr="00C413F7">
          <w:rPr>
            <w:rFonts w:ascii="Times New Roman" w:hAnsi="Times New Roman" w:cs="Times New Roman"/>
            <w:color w:val="0000FF"/>
            <w:sz w:val="28"/>
            <w:szCs w:val="28"/>
          </w:rPr>
          <w:t>частью восьмой</w:t>
        </w:r>
      </w:hyperlink>
      <w:r w:rsidRPr="00C413F7">
        <w:rPr>
          <w:rFonts w:ascii="Times New Roman" w:hAnsi="Times New Roman" w:cs="Times New Roman"/>
          <w:sz w:val="28"/>
          <w:szCs w:val="28"/>
        </w:rP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rsidRPr="00C413F7">
        <w:rPr>
          <w:rFonts w:ascii="Times New Roman" w:hAnsi="Times New Roman" w:cs="Times New Roman"/>
          <w:sz w:val="28"/>
          <w:szCs w:val="28"/>
        </w:rPr>
        <w:t xml:space="preserve"> (увольнения) в порядке, установленном законодательными актами.</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rsidRPr="00C413F7">
        <w:rPr>
          <w:rFonts w:ascii="Times New Roman" w:hAnsi="Times New Roman" w:cs="Times New Roman"/>
          <w:sz w:val="28"/>
          <w:szCs w:val="28"/>
        </w:rPr>
        <w:t xml:space="preserve"> </w:t>
      </w:r>
      <w:proofErr w:type="gramStart"/>
      <w:r w:rsidRPr="00C413F7">
        <w:rPr>
          <w:rFonts w:ascii="Times New Roman" w:hAnsi="Times New Roman" w:cs="Times New Roman"/>
          <w:sz w:val="28"/>
          <w:szCs w:val="28"/>
        </w:rPr>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rsidRPr="00C413F7">
        <w:rPr>
          <w:rFonts w:ascii="Times New Roman" w:hAnsi="Times New Roman" w:cs="Times New Roman"/>
          <w:sz w:val="28"/>
          <w:szCs w:val="28"/>
        </w:rPr>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33" w:name="P388"/>
      <w:bookmarkEnd w:id="33"/>
      <w:r w:rsidRPr="00C413F7">
        <w:rPr>
          <w:rFonts w:ascii="Times New Roman" w:hAnsi="Times New Roman" w:cs="Times New Roman"/>
          <w:sz w:val="28"/>
          <w:szCs w:val="28"/>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lastRenderedPageBreak/>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C413F7">
        <w:rPr>
          <w:rFonts w:ascii="Times New Roman" w:hAnsi="Times New Roman" w:cs="Times New Roman"/>
          <w:sz w:val="28"/>
          <w:szCs w:val="28"/>
        </w:rPr>
        <w:t>машино-мест</w:t>
      </w:r>
      <w:proofErr w:type="spellEnd"/>
      <w:r w:rsidRPr="00C413F7">
        <w:rPr>
          <w:rFonts w:ascii="Times New Roman" w:hAnsi="Times New Roman" w:cs="Times New Roman"/>
          <w:sz w:val="28"/>
          <w:szCs w:val="28"/>
        </w:rPr>
        <w:t>,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35. Контроль в сфере декларирования доходов и имущества</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rsidRPr="00C413F7">
        <w:rPr>
          <w:rFonts w:ascii="Times New Roman" w:hAnsi="Times New Roman" w:cs="Times New Roman"/>
          <w:sz w:val="28"/>
          <w:szCs w:val="28"/>
        </w:rPr>
        <w:t>контроль за</w:t>
      </w:r>
      <w:proofErr w:type="gramEnd"/>
      <w:r w:rsidRPr="00C413F7">
        <w:rPr>
          <w:rFonts w:ascii="Times New Roman" w:hAnsi="Times New Roman" w:cs="Times New Roman"/>
          <w:sz w:val="28"/>
          <w:szCs w:val="28"/>
        </w:rPr>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Проверка и хранение деклараций о доходах и имуществе, представляемых в соответствии с настоящей главой, осуществляются в </w:t>
      </w:r>
      <w:hyperlink r:id="rId37" w:history="1">
        <w:r w:rsidRPr="00C413F7">
          <w:rPr>
            <w:rFonts w:ascii="Times New Roman" w:hAnsi="Times New Roman" w:cs="Times New Roman"/>
            <w:color w:val="0000FF"/>
            <w:sz w:val="28"/>
            <w:szCs w:val="28"/>
          </w:rPr>
          <w:t>порядке</w:t>
        </w:r>
      </w:hyperlink>
      <w:r w:rsidRPr="00C413F7">
        <w:rPr>
          <w:rFonts w:ascii="Times New Roman" w:hAnsi="Times New Roman" w:cs="Times New Roman"/>
          <w:sz w:val="28"/>
          <w:szCs w:val="28"/>
        </w:rPr>
        <w:t>, определенном Советом Министров Республики Беларусь, если иное не установлено Президентом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w:t>
      </w:r>
      <w:r w:rsidRPr="00C413F7">
        <w:rPr>
          <w:rFonts w:ascii="Times New Roman" w:hAnsi="Times New Roman" w:cs="Times New Roman"/>
          <w:sz w:val="28"/>
          <w:szCs w:val="28"/>
        </w:rPr>
        <w:lastRenderedPageBreak/>
        <w:t>орган по месту жительства лица, обязанного в соответствии с настоящей главой представлять декларации о доходах и</w:t>
      </w:r>
      <w:proofErr w:type="gramEnd"/>
      <w:r w:rsidRPr="00C413F7">
        <w:rPr>
          <w:rFonts w:ascii="Times New Roman" w:hAnsi="Times New Roman" w:cs="Times New Roman"/>
          <w:sz w:val="28"/>
          <w:szCs w:val="28"/>
        </w:rPr>
        <w:t xml:space="preserve"> </w:t>
      </w:r>
      <w:proofErr w:type="gramStart"/>
      <w:r w:rsidRPr="00C413F7">
        <w:rPr>
          <w:rFonts w:ascii="Times New Roman" w:hAnsi="Times New Roman" w:cs="Times New Roman"/>
          <w:sz w:val="28"/>
          <w:szCs w:val="28"/>
        </w:rPr>
        <w:t>имуществе</w:t>
      </w:r>
      <w:proofErr w:type="gramEnd"/>
      <w:r w:rsidRPr="00C413F7">
        <w:rPr>
          <w:rFonts w:ascii="Times New Roman" w:hAnsi="Times New Roman" w:cs="Times New Roman"/>
          <w:sz w:val="28"/>
          <w:szCs w:val="28"/>
        </w:rPr>
        <w:t xml:space="preserve">,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388" w:history="1">
        <w:r w:rsidRPr="00C413F7">
          <w:rPr>
            <w:rFonts w:ascii="Times New Roman" w:hAnsi="Times New Roman" w:cs="Times New Roman"/>
            <w:color w:val="0000FF"/>
            <w:sz w:val="28"/>
            <w:szCs w:val="28"/>
          </w:rPr>
          <w:t>частью восьмой статьи 34</w:t>
        </w:r>
      </w:hyperlink>
      <w:r w:rsidRPr="00C413F7">
        <w:rPr>
          <w:rFonts w:ascii="Times New Roman" w:hAnsi="Times New Roman" w:cs="Times New Roman"/>
          <w:sz w:val="28"/>
          <w:szCs w:val="28"/>
        </w:rPr>
        <w:t xml:space="preserve"> настоящего Закона.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Лица, допустившие разглашение сведений о доходах и имуществе, несут ответственность в соответствии с законодательными актами.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36. Изъятие имущества (взыскание расходов), стоимость которого (размер которых) превышает доходы, полученные из законных источников</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bookmarkStart w:id="34" w:name="P405"/>
      <w:bookmarkEnd w:id="34"/>
      <w:proofErr w:type="gramStart"/>
      <w:r w:rsidRPr="00C413F7">
        <w:rPr>
          <w:rFonts w:ascii="Times New Roman" w:hAnsi="Times New Roman" w:cs="Times New Roman"/>
          <w:sz w:val="28"/>
          <w:szCs w:val="28"/>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rsidRPr="00C413F7">
        <w:rPr>
          <w:rFonts w:ascii="Times New Roman" w:hAnsi="Times New Roman" w:cs="Times New Roman"/>
          <w:sz w:val="28"/>
          <w:szCs w:val="28"/>
        </w:rPr>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 xml:space="preserve">В случаях установления в ходе проверки деклараций о доходах и имуществе лиц, указанных в </w:t>
      </w:r>
      <w:hyperlink w:anchor="P405" w:history="1">
        <w:r w:rsidRPr="00C413F7">
          <w:rPr>
            <w:rFonts w:ascii="Times New Roman" w:hAnsi="Times New Roman" w:cs="Times New Roman"/>
            <w:color w:val="0000FF"/>
            <w:sz w:val="28"/>
            <w:szCs w:val="28"/>
          </w:rPr>
          <w:t>части первой</w:t>
        </w:r>
      </w:hyperlink>
      <w:r w:rsidRPr="00C413F7">
        <w:rPr>
          <w:rFonts w:ascii="Times New Roman" w:hAnsi="Times New Roman" w:cs="Times New Roman"/>
          <w:sz w:val="28"/>
          <w:szCs w:val="28"/>
        </w:rP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405" w:history="1">
        <w:r w:rsidRPr="00C413F7">
          <w:rPr>
            <w:rFonts w:ascii="Times New Roman" w:hAnsi="Times New Roman" w:cs="Times New Roman"/>
            <w:color w:val="0000FF"/>
            <w:sz w:val="28"/>
            <w:szCs w:val="28"/>
          </w:rPr>
          <w:t>части первой</w:t>
        </w:r>
      </w:hyperlink>
      <w:r w:rsidRPr="00C413F7">
        <w:rPr>
          <w:rFonts w:ascii="Times New Roman" w:hAnsi="Times New Roman" w:cs="Times New Roman"/>
          <w:sz w:val="28"/>
          <w:szCs w:val="28"/>
        </w:rPr>
        <w:t xml:space="preserve"> настоящей статьи, но не более чем за 10 лет, над доходами, полученными из законных источников, имущество и иные расходы на</w:t>
      </w:r>
      <w:proofErr w:type="gramEnd"/>
      <w:r w:rsidRPr="00C413F7">
        <w:rPr>
          <w:rFonts w:ascii="Times New Roman" w:hAnsi="Times New Roman" w:cs="Times New Roman"/>
          <w:sz w:val="28"/>
          <w:szCs w:val="28"/>
        </w:rPr>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lastRenderedPageBreak/>
        <w:t xml:space="preserve">После выявления факта явного превышения стоимости принадлежащего лицам, указанным в </w:t>
      </w:r>
      <w:hyperlink w:anchor="P405" w:history="1">
        <w:r w:rsidRPr="00C413F7">
          <w:rPr>
            <w:rFonts w:ascii="Times New Roman" w:hAnsi="Times New Roman" w:cs="Times New Roman"/>
            <w:color w:val="0000FF"/>
            <w:sz w:val="28"/>
            <w:szCs w:val="28"/>
          </w:rPr>
          <w:t>части первой</w:t>
        </w:r>
      </w:hyperlink>
      <w:r w:rsidRPr="00C413F7">
        <w:rPr>
          <w:rFonts w:ascii="Times New Roman" w:hAnsi="Times New Roman" w:cs="Times New Roman"/>
          <w:sz w:val="28"/>
          <w:szCs w:val="28"/>
        </w:rP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rsidRPr="00C413F7">
        <w:rPr>
          <w:rFonts w:ascii="Times New Roman" w:hAnsi="Times New Roman" w:cs="Times New Roman"/>
          <w:sz w:val="28"/>
          <w:szCs w:val="28"/>
        </w:rPr>
        <w:t xml:space="preserve"> приобретено имущество, стоимость которого явно превышает доходы, либо явно превышены расходы над доходами. </w:t>
      </w:r>
      <w:proofErr w:type="gramStart"/>
      <w:r w:rsidRPr="00C413F7">
        <w:rPr>
          <w:rFonts w:ascii="Times New Roman" w:hAnsi="Times New Roman" w:cs="Times New Roman"/>
          <w:sz w:val="28"/>
          <w:szCs w:val="28"/>
        </w:rPr>
        <w:t xml:space="preserve">Если лица, указанные в </w:t>
      </w:r>
      <w:hyperlink w:anchor="P405" w:history="1">
        <w:r w:rsidRPr="00C413F7">
          <w:rPr>
            <w:rFonts w:ascii="Times New Roman" w:hAnsi="Times New Roman" w:cs="Times New Roman"/>
            <w:color w:val="0000FF"/>
            <w:sz w:val="28"/>
            <w:szCs w:val="28"/>
          </w:rPr>
          <w:t>части первой</w:t>
        </w:r>
      </w:hyperlink>
      <w:r w:rsidRPr="00C413F7">
        <w:rPr>
          <w:rFonts w:ascii="Times New Roman" w:hAnsi="Times New Roman" w:cs="Times New Roman"/>
          <w:sz w:val="28"/>
          <w:szCs w:val="28"/>
        </w:rP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405" w:history="1">
        <w:r w:rsidRPr="00C413F7">
          <w:rPr>
            <w:rFonts w:ascii="Times New Roman" w:hAnsi="Times New Roman" w:cs="Times New Roman"/>
            <w:color w:val="0000FF"/>
            <w:sz w:val="28"/>
            <w:szCs w:val="28"/>
          </w:rPr>
          <w:t>части первой</w:t>
        </w:r>
      </w:hyperlink>
      <w:r w:rsidRPr="00C413F7">
        <w:rPr>
          <w:rFonts w:ascii="Times New Roman" w:hAnsi="Times New Roman" w:cs="Times New Roman"/>
          <w:sz w:val="28"/>
          <w:szCs w:val="28"/>
        </w:rPr>
        <w:t xml:space="preserve"> настоящей статьи, дать</w:t>
      </w:r>
      <w:proofErr w:type="gramEnd"/>
      <w:r w:rsidRPr="00C413F7">
        <w:rPr>
          <w:rFonts w:ascii="Times New Roman" w:hAnsi="Times New Roman" w:cs="Times New Roman"/>
          <w:sz w:val="28"/>
          <w:szCs w:val="28"/>
        </w:rPr>
        <w:t xml:space="preserve">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 xml:space="preserve">Информация о факте явного превышения стоимости принадлежащего лицам, указанным в </w:t>
      </w:r>
      <w:hyperlink w:anchor="P405" w:history="1">
        <w:r w:rsidRPr="00C413F7">
          <w:rPr>
            <w:rFonts w:ascii="Times New Roman" w:hAnsi="Times New Roman" w:cs="Times New Roman"/>
            <w:color w:val="0000FF"/>
            <w:sz w:val="28"/>
            <w:szCs w:val="28"/>
          </w:rPr>
          <w:t>части первой</w:t>
        </w:r>
      </w:hyperlink>
      <w:r w:rsidRPr="00C413F7">
        <w:rPr>
          <w:rFonts w:ascii="Times New Roman" w:hAnsi="Times New Roman" w:cs="Times New Roman"/>
          <w:sz w:val="28"/>
          <w:szCs w:val="28"/>
        </w:rP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rsidRPr="00C413F7">
        <w:rPr>
          <w:rFonts w:ascii="Times New Roman" w:hAnsi="Times New Roman" w:cs="Times New Roman"/>
          <w:sz w:val="28"/>
          <w:szCs w:val="28"/>
        </w:rPr>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8" w:history="1">
        <w:r w:rsidRPr="00C413F7">
          <w:rPr>
            <w:rFonts w:ascii="Times New Roman" w:hAnsi="Times New Roman" w:cs="Times New Roman"/>
            <w:color w:val="0000FF"/>
            <w:sz w:val="28"/>
            <w:szCs w:val="28"/>
          </w:rPr>
          <w:t>кодексом</w:t>
        </w:r>
      </w:hyperlink>
      <w:r w:rsidRPr="00C413F7">
        <w:rPr>
          <w:rFonts w:ascii="Times New Roman" w:hAnsi="Times New Roman" w:cs="Times New Roman"/>
          <w:sz w:val="28"/>
          <w:szCs w:val="28"/>
        </w:rPr>
        <w:t xml:space="preserve"> Республики Беларусь. </w:t>
      </w:r>
      <w:proofErr w:type="gramStart"/>
      <w:r w:rsidRPr="00C413F7">
        <w:rPr>
          <w:rFonts w:ascii="Times New Roman" w:hAnsi="Times New Roman" w:cs="Times New Roman"/>
          <w:sz w:val="28"/>
          <w:szCs w:val="28"/>
        </w:rPr>
        <w:t xml:space="preserve">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405" w:history="1">
        <w:r w:rsidRPr="00C413F7">
          <w:rPr>
            <w:rFonts w:ascii="Times New Roman" w:hAnsi="Times New Roman" w:cs="Times New Roman"/>
            <w:color w:val="0000FF"/>
            <w:sz w:val="28"/>
            <w:szCs w:val="28"/>
          </w:rPr>
          <w:t>части первой</w:t>
        </w:r>
      </w:hyperlink>
      <w:r w:rsidRPr="00C413F7">
        <w:rPr>
          <w:rFonts w:ascii="Times New Roman" w:hAnsi="Times New Roman" w:cs="Times New Roman"/>
          <w:sz w:val="28"/>
          <w:szCs w:val="28"/>
        </w:rP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rsidRPr="00C413F7">
        <w:rPr>
          <w:rFonts w:ascii="Times New Roman" w:hAnsi="Times New Roman" w:cs="Times New Roman"/>
          <w:sz w:val="28"/>
          <w:szCs w:val="28"/>
        </w:rPr>
        <w:t xml:space="preserve"> </w:t>
      </w:r>
      <w:proofErr w:type="gramStart"/>
      <w:r w:rsidRPr="00C413F7">
        <w:rPr>
          <w:rFonts w:ascii="Times New Roman" w:hAnsi="Times New Roman" w:cs="Times New Roman"/>
          <w:sz w:val="28"/>
          <w:szCs w:val="28"/>
        </w:rPr>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lastRenderedPageBreak/>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405" w:history="1">
        <w:r w:rsidRPr="00C413F7">
          <w:rPr>
            <w:rFonts w:ascii="Times New Roman" w:hAnsi="Times New Roman" w:cs="Times New Roman"/>
            <w:color w:val="0000FF"/>
            <w:sz w:val="28"/>
            <w:szCs w:val="28"/>
          </w:rPr>
          <w:t>части первой</w:t>
        </w:r>
      </w:hyperlink>
      <w:r w:rsidRPr="00C413F7">
        <w:rPr>
          <w:rFonts w:ascii="Times New Roman" w:hAnsi="Times New Roman" w:cs="Times New Roman"/>
          <w:sz w:val="28"/>
          <w:szCs w:val="28"/>
        </w:rPr>
        <w:t xml:space="preserve"> настоящей статьи, в порядке искового производства.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В случае</w:t>
      </w:r>
      <w:proofErr w:type="gramStart"/>
      <w:r w:rsidRPr="00C413F7">
        <w:rPr>
          <w:rFonts w:ascii="Times New Roman" w:hAnsi="Times New Roman" w:cs="Times New Roman"/>
          <w:sz w:val="28"/>
          <w:szCs w:val="28"/>
        </w:rPr>
        <w:t>,</w:t>
      </w:r>
      <w:proofErr w:type="gramEnd"/>
      <w:r w:rsidRPr="00C413F7">
        <w:rPr>
          <w:rFonts w:ascii="Times New Roman" w:hAnsi="Times New Roman" w:cs="Times New Roman"/>
          <w:sz w:val="28"/>
          <w:szCs w:val="28"/>
        </w:rPr>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405" w:history="1">
        <w:r w:rsidRPr="00C413F7">
          <w:rPr>
            <w:rFonts w:ascii="Times New Roman" w:hAnsi="Times New Roman" w:cs="Times New Roman"/>
            <w:color w:val="0000FF"/>
            <w:sz w:val="28"/>
            <w:szCs w:val="28"/>
          </w:rPr>
          <w:t>части первой</w:t>
        </w:r>
      </w:hyperlink>
      <w:r w:rsidRPr="00C413F7">
        <w:rPr>
          <w:rFonts w:ascii="Times New Roman" w:hAnsi="Times New Roman" w:cs="Times New Roman"/>
          <w:sz w:val="28"/>
          <w:szCs w:val="28"/>
        </w:rP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jc w:val="center"/>
        <w:outlineLvl w:val="0"/>
        <w:rPr>
          <w:rFonts w:ascii="Times New Roman" w:hAnsi="Times New Roman" w:cs="Times New Roman"/>
          <w:sz w:val="28"/>
          <w:szCs w:val="28"/>
        </w:rPr>
      </w:pPr>
      <w:r w:rsidRPr="00C413F7">
        <w:rPr>
          <w:rFonts w:ascii="Times New Roman" w:hAnsi="Times New Roman" w:cs="Times New Roman"/>
          <w:b/>
          <w:sz w:val="28"/>
          <w:szCs w:val="28"/>
        </w:rPr>
        <w:t>ГЛАВА 5</w:t>
      </w:r>
    </w:p>
    <w:p w:rsidR="00C413F7" w:rsidRPr="00C413F7" w:rsidRDefault="00C413F7">
      <w:pPr>
        <w:spacing w:after="1" w:line="220" w:lineRule="atLeast"/>
        <w:jc w:val="center"/>
        <w:rPr>
          <w:rFonts w:ascii="Times New Roman" w:hAnsi="Times New Roman" w:cs="Times New Roman"/>
          <w:sz w:val="28"/>
          <w:szCs w:val="28"/>
        </w:rPr>
      </w:pPr>
      <w:r w:rsidRPr="00C413F7">
        <w:rPr>
          <w:rFonts w:ascii="Times New Roman" w:hAnsi="Times New Roman" w:cs="Times New Roman"/>
          <w:b/>
          <w:sz w:val="28"/>
          <w:szCs w:val="28"/>
        </w:rPr>
        <w:t>КОРРУПЦИОННЫЕ ПРАВОНАРУШЕНИЯ</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37. Коррупционные правонарушения</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bookmarkStart w:id="35" w:name="P417"/>
      <w:bookmarkEnd w:id="35"/>
      <w:r w:rsidRPr="00C413F7">
        <w:rPr>
          <w:rFonts w:ascii="Times New Roman" w:hAnsi="Times New Roman" w:cs="Times New Roman"/>
          <w:sz w:val="28"/>
          <w:szCs w:val="28"/>
        </w:rPr>
        <w:t>Коррупционными правонарушениями являются:</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36" w:name="P418"/>
      <w:bookmarkEnd w:id="36"/>
      <w:r w:rsidRPr="00C413F7">
        <w:rPr>
          <w:rFonts w:ascii="Times New Roman" w:hAnsi="Times New Roman" w:cs="Times New Roman"/>
          <w:sz w:val="28"/>
          <w:szCs w:val="28"/>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37" w:name="P419"/>
      <w:bookmarkEnd w:id="37"/>
      <w:r w:rsidRPr="00C413F7">
        <w:rPr>
          <w:rFonts w:ascii="Times New Roman" w:hAnsi="Times New Roman" w:cs="Times New Roman"/>
          <w:sz w:val="28"/>
          <w:szCs w:val="28"/>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38" w:name="P421"/>
      <w:bookmarkEnd w:id="38"/>
      <w:r w:rsidRPr="00C413F7">
        <w:rPr>
          <w:rFonts w:ascii="Times New Roman" w:hAnsi="Times New Roman" w:cs="Times New Roman"/>
          <w:sz w:val="28"/>
          <w:szCs w:val="28"/>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lastRenderedPageBreak/>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418" w:history="1">
        <w:r w:rsidRPr="00C413F7">
          <w:rPr>
            <w:rFonts w:ascii="Times New Roman" w:hAnsi="Times New Roman" w:cs="Times New Roman"/>
            <w:color w:val="0000FF"/>
            <w:sz w:val="28"/>
            <w:szCs w:val="28"/>
          </w:rPr>
          <w:t>абзацах втором</w:t>
        </w:r>
      </w:hyperlink>
      <w:r w:rsidRPr="00C413F7">
        <w:rPr>
          <w:rFonts w:ascii="Times New Roman" w:hAnsi="Times New Roman" w:cs="Times New Roman"/>
          <w:sz w:val="28"/>
          <w:szCs w:val="28"/>
        </w:rPr>
        <w:t xml:space="preserve">, </w:t>
      </w:r>
      <w:hyperlink w:anchor="P419" w:history="1">
        <w:r w:rsidRPr="00C413F7">
          <w:rPr>
            <w:rFonts w:ascii="Times New Roman" w:hAnsi="Times New Roman" w:cs="Times New Roman"/>
            <w:color w:val="0000FF"/>
            <w:sz w:val="28"/>
            <w:szCs w:val="28"/>
          </w:rPr>
          <w:t>третьем</w:t>
        </w:r>
      </w:hyperlink>
      <w:r w:rsidRPr="00C413F7">
        <w:rPr>
          <w:rFonts w:ascii="Times New Roman" w:hAnsi="Times New Roman" w:cs="Times New Roman"/>
          <w:sz w:val="28"/>
          <w:szCs w:val="28"/>
        </w:rPr>
        <w:t xml:space="preserve"> и </w:t>
      </w:r>
      <w:hyperlink w:anchor="P421" w:history="1">
        <w:r w:rsidRPr="00C413F7">
          <w:rPr>
            <w:rFonts w:ascii="Times New Roman" w:hAnsi="Times New Roman" w:cs="Times New Roman"/>
            <w:color w:val="0000FF"/>
            <w:sz w:val="28"/>
            <w:szCs w:val="28"/>
          </w:rPr>
          <w:t>пятом части первой</w:t>
        </w:r>
      </w:hyperlink>
      <w:r w:rsidRPr="00C413F7">
        <w:rPr>
          <w:rFonts w:ascii="Times New Roman" w:hAnsi="Times New Roman" w:cs="Times New Roman"/>
          <w:sz w:val="28"/>
          <w:szCs w:val="28"/>
        </w:rPr>
        <w:t xml:space="preserve"> настоящей статьи;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lastRenderedPageBreak/>
        <w:t>мелкое хищение имущества путем злоупотребления служебными полномочиями.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Совершение указанных в </w:t>
      </w:r>
      <w:hyperlink w:anchor="P417" w:history="1">
        <w:r w:rsidRPr="00C413F7">
          <w:rPr>
            <w:rFonts w:ascii="Times New Roman" w:hAnsi="Times New Roman" w:cs="Times New Roman"/>
            <w:color w:val="0000FF"/>
            <w:sz w:val="28"/>
            <w:szCs w:val="28"/>
          </w:rPr>
          <w:t>части первой</w:t>
        </w:r>
      </w:hyperlink>
      <w:r w:rsidRPr="00C413F7">
        <w:rPr>
          <w:rFonts w:ascii="Times New Roman" w:hAnsi="Times New Roman" w:cs="Times New Roman"/>
          <w:sz w:val="28"/>
          <w:szCs w:val="28"/>
        </w:rPr>
        <w:t xml:space="preserve"> настоящей статьи правонарушений влечет за собой ответственность в соответствии с законодательными актами.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38. Уведомление о совершении правонарушения, создающего условия для коррупции, или коррупционного правонарушения</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 xml:space="preserve">В случае совершения какого-либо из указанных в </w:t>
      </w:r>
      <w:hyperlink w:anchor="P246" w:history="1">
        <w:r w:rsidRPr="00C413F7">
          <w:rPr>
            <w:rFonts w:ascii="Times New Roman" w:hAnsi="Times New Roman" w:cs="Times New Roman"/>
            <w:color w:val="0000FF"/>
            <w:sz w:val="28"/>
            <w:szCs w:val="28"/>
          </w:rPr>
          <w:t>части первой статьи 25</w:t>
        </w:r>
      </w:hyperlink>
      <w:r w:rsidRPr="00C413F7">
        <w:rPr>
          <w:rFonts w:ascii="Times New Roman" w:hAnsi="Times New Roman" w:cs="Times New Roman"/>
          <w:sz w:val="28"/>
          <w:szCs w:val="28"/>
        </w:rPr>
        <w:t xml:space="preserve"> и </w:t>
      </w:r>
      <w:hyperlink w:anchor="P417" w:history="1">
        <w:r w:rsidRPr="00C413F7">
          <w:rPr>
            <w:rFonts w:ascii="Times New Roman" w:hAnsi="Times New Roman" w:cs="Times New Roman"/>
            <w:color w:val="0000FF"/>
            <w:sz w:val="28"/>
            <w:szCs w:val="28"/>
          </w:rPr>
          <w:t>части первой статьи 37</w:t>
        </w:r>
      </w:hyperlink>
      <w:r w:rsidRPr="00C413F7">
        <w:rPr>
          <w:rFonts w:ascii="Times New Roman" w:hAnsi="Times New Roman" w:cs="Times New Roman"/>
          <w:sz w:val="28"/>
          <w:szCs w:val="28"/>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w:t>
      </w:r>
      <w:proofErr w:type="gramEnd"/>
      <w:r w:rsidRPr="00C413F7">
        <w:rPr>
          <w:rFonts w:ascii="Times New Roman" w:hAnsi="Times New Roman" w:cs="Times New Roman"/>
          <w:sz w:val="28"/>
          <w:szCs w:val="28"/>
        </w:rPr>
        <w:t xml:space="preserve">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39. Гарантии физическим лицам, способствующим выявлению коррупции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Физическому лицу, способствующему выявлению коррупции, в случаях и </w:t>
      </w:r>
      <w:hyperlink r:id="rId39" w:history="1">
        <w:r w:rsidRPr="00C413F7">
          <w:rPr>
            <w:rFonts w:ascii="Times New Roman" w:hAnsi="Times New Roman" w:cs="Times New Roman"/>
            <w:color w:val="0000FF"/>
            <w:sz w:val="28"/>
            <w:szCs w:val="28"/>
          </w:rPr>
          <w:t>порядке</w:t>
        </w:r>
      </w:hyperlink>
      <w:r w:rsidRPr="00C413F7">
        <w:rPr>
          <w:rFonts w:ascii="Times New Roman" w:hAnsi="Times New Roman" w:cs="Times New Roman"/>
          <w:sz w:val="28"/>
          <w:szCs w:val="28"/>
        </w:rP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jc w:val="center"/>
        <w:outlineLvl w:val="0"/>
        <w:rPr>
          <w:rFonts w:ascii="Times New Roman" w:hAnsi="Times New Roman" w:cs="Times New Roman"/>
          <w:sz w:val="28"/>
          <w:szCs w:val="28"/>
        </w:rPr>
      </w:pPr>
      <w:r w:rsidRPr="00C413F7">
        <w:rPr>
          <w:rFonts w:ascii="Times New Roman" w:hAnsi="Times New Roman" w:cs="Times New Roman"/>
          <w:b/>
          <w:sz w:val="28"/>
          <w:szCs w:val="28"/>
        </w:rPr>
        <w:t>ГЛАВА 6</w:t>
      </w:r>
    </w:p>
    <w:p w:rsidR="00C413F7" w:rsidRPr="00C413F7" w:rsidRDefault="00C413F7">
      <w:pPr>
        <w:spacing w:after="1" w:line="220" w:lineRule="atLeast"/>
        <w:jc w:val="center"/>
        <w:rPr>
          <w:rFonts w:ascii="Times New Roman" w:hAnsi="Times New Roman" w:cs="Times New Roman"/>
          <w:sz w:val="28"/>
          <w:szCs w:val="28"/>
        </w:rPr>
      </w:pPr>
      <w:r w:rsidRPr="00C413F7">
        <w:rPr>
          <w:rFonts w:ascii="Times New Roman" w:hAnsi="Times New Roman" w:cs="Times New Roman"/>
          <w:b/>
          <w:sz w:val="28"/>
          <w:szCs w:val="28"/>
        </w:rPr>
        <w:t>УСТРАНЕНИЕ ПОСЛЕДСТВИЙ КОРРУПЦИОННЫХ ПРАВОНАРУШЕНИЙ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40. Изъятие (взыскание) незаконно полученного имущества или стоимости незаконно полученных работ, услуг</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40" w:history="1">
        <w:r w:rsidRPr="00C413F7">
          <w:rPr>
            <w:rFonts w:ascii="Times New Roman" w:hAnsi="Times New Roman" w:cs="Times New Roman"/>
            <w:color w:val="0000FF"/>
            <w:sz w:val="28"/>
            <w:szCs w:val="28"/>
          </w:rPr>
          <w:t>Порядок</w:t>
        </w:r>
      </w:hyperlink>
      <w:r w:rsidRPr="00C413F7">
        <w:rPr>
          <w:rFonts w:ascii="Times New Roman" w:hAnsi="Times New Roman" w:cs="Times New Roman"/>
          <w:sz w:val="28"/>
          <w:szCs w:val="28"/>
        </w:rPr>
        <w:t xml:space="preserve"> сдачи, учета, хранения, оценки и реализации такого имущества определяется Советом Министров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rsidRPr="00C413F7">
        <w:rPr>
          <w:rFonts w:ascii="Times New Roman" w:hAnsi="Times New Roman" w:cs="Times New Roman"/>
          <w:sz w:val="28"/>
          <w:szCs w:val="28"/>
        </w:rPr>
        <w:t>дств в р</w:t>
      </w:r>
      <w:proofErr w:type="gramEnd"/>
      <w:r w:rsidRPr="00C413F7">
        <w:rPr>
          <w:rFonts w:ascii="Times New Roman" w:hAnsi="Times New Roman" w:cs="Times New Roman"/>
          <w:sz w:val="28"/>
          <w:szCs w:val="28"/>
        </w:rPr>
        <w:t>еспубликанский бюджет в порядке, установленном актами законодательства.</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rsidRPr="00C413F7">
        <w:rPr>
          <w:rFonts w:ascii="Times New Roman" w:hAnsi="Times New Roman" w:cs="Times New Roman"/>
          <w:sz w:val="28"/>
          <w:szCs w:val="28"/>
        </w:rPr>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C413F7">
        <w:rPr>
          <w:rFonts w:ascii="Times New Roman" w:hAnsi="Times New Roman" w:cs="Times New Roman"/>
          <w:sz w:val="28"/>
          <w:szCs w:val="28"/>
        </w:rPr>
        <w:t>дств в р</w:t>
      </w:r>
      <w:proofErr w:type="gramEnd"/>
      <w:r w:rsidRPr="00C413F7">
        <w:rPr>
          <w:rFonts w:ascii="Times New Roman" w:hAnsi="Times New Roman" w:cs="Times New Roman"/>
          <w:sz w:val="28"/>
          <w:szCs w:val="28"/>
        </w:rPr>
        <w:t xml:space="preserve">еспубликанский бюджет в порядке, установленном актами законодательства. </w:t>
      </w:r>
      <w:proofErr w:type="gramStart"/>
      <w:r w:rsidRPr="00C413F7">
        <w:rPr>
          <w:rFonts w:ascii="Times New Roman" w:hAnsi="Times New Roman" w:cs="Times New Roman"/>
          <w:sz w:val="28"/>
          <w:szCs w:val="28"/>
        </w:rPr>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lastRenderedPageBreak/>
        <w:t>В случае</w:t>
      </w:r>
      <w:proofErr w:type="gramStart"/>
      <w:r w:rsidRPr="00C413F7">
        <w:rPr>
          <w:rFonts w:ascii="Times New Roman" w:hAnsi="Times New Roman" w:cs="Times New Roman"/>
          <w:sz w:val="28"/>
          <w:szCs w:val="28"/>
        </w:rPr>
        <w:t>,</w:t>
      </w:r>
      <w:proofErr w:type="gramEnd"/>
      <w:r w:rsidRPr="00C413F7">
        <w:rPr>
          <w:rFonts w:ascii="Times New Roman" w:hAnsi="Times New Roman" w:cs="Times New Roman"/>
          <w:sz w:val="28"/>
          <w:szCs w:val="28"/>
        </w:rPr>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lastRenderedPageBreak/>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bookmarkStart w:id="39" w:name="P465"/>
      <w:bookmarkEnd w:id="39"/>
      <w:r w:rsidRPr="00C413F7">
        <w:rPr>
          <w:rFonts w:ascii="Times New Roman" w:hAnsi="Times New Roman" w:cs="Times New Roman"/>
          <w:sz w:val="28"/>
          <w:szCs w:val="28"/>
        </w:rPr>
        <w:t>Руководители государственных органов и иных организаций в пределах своей компетенции обязаны:</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принимать установленные настоящим Законом и иными актами законодательства меры, направленные на борьбу с коррупцией;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465" w:history="1">
        <w:r w:rsidRPr="00C413F7">
          <w:rPr>
            <w:rFonts w:ascii="Times New Roman" w:hAnsi="Times New Roman" w:cs="Times New Roman"/>
            <w:color w:val="0000FF"/>
            <w:sz w:val="28"/>
            <w:szCs w:val="28"/>
          </w:rPr>
          <w:t>частью первой</w:t>
        </w:r>
      </w:hyperlink>
      <w:r w:rsidRPr="00C413F7">
        <w:rPr>
          <w:rFonts w:ascii="Times New Roman" w:hAnsi="Times New Roman" w:cs="Times New Roman"/>
          <w:sz w:val="28"/>
          <w:szCs w:val="28"/>
        </w:rP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jc w:val="center"/>
        <w:outlineLvl w:val="0"/>
        <w:rPr>
          <w:rFonts w:ascii="Times New Roman" w:hAnsi="Times New Roman" w:cs="Times New Roman"/>
          <w:sz w:val="28"/>
          <w:szCs w:val="28"/>
        </w:rPr>
      </w:pPr>
      <w:r w:rsidRPr="00C413F7">
        <w:rPr>
          <w:rFonts w:ascii="Times New Roman" w:hAnsi="Times New Roman" w:cs="Times New Roman"/>
          <w:b/>
          <w:sz w:val="28"/>
          <w:szCs w:val="28"/>
        </w:rPr>
        <w:t>ГЛАВА 7</w:t>
      </w:r>
    </w:p>
    <w:p w:rsidR="00C413F7" w:rsidRPr="00C413F7" w:rsidRDefault="00C413F7">
      <w:pPr>
        <w:spacing w:after="1" w:line="220" w:lineRule="atLeast"/>
        <w:jc w:val="center"/>
        <w:rPr>
          <w:rFonts w:ascii="Times New Roman" w:hAnsi="Times New Roman" w:cs="Times New Roman"/>
          <w:sz w:val="28"/>
          <w:szCs w:val="28"/>
        </w:rPr>
      </w:pPr>
      <w:r w:rsidRPr="00C413F7">
        <w:rPr>
          <w:rFonts w:ascii="Times New Roman" w:hAnsi="Times New Roman" w:cs="Times New Roman"/>
          <w:b/>
          <w:sz w:val="28"/>
          <w:szCs w:val="28"/>
        </w:rPr>
        <w:t>КОНТРОЛЬ И НАДЗОР ЗА ДЕЯТЕЛЬНОСТЬЮ ПО БОРЬБЕ С КОРРУПЦИЕЙ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 xml:space="preserve">Статья 44. Государственный </w:t>
      </w:r>
      <w:proofErr w:type="gramStart"/>
      <w:r w:rsidRPr="00C413F7">
        <w:rPr>
          <w:rFonts w:ascii="Times New Roman" w:hAnsi="Times New Roman" w:cs="Times New Roman"/>
          <w:b/>
          <w:sz w:val="28"/>
          <w:szCs w:val="28"/>
        </w:rPr>
        <w:t>контроль за</w:t>
      </w:r>
      <w:proofErr w:type="gramEnd"/>
      <w:r w:rsidRPr="00C413F7">
        <w:rPr>
          <w:rFonts w:ascii="Times New Roman" w:hAnsi="Times New Roman" w:cs="Times New Roman"/>
          <w:b/>
          <w:sz w:val="28"/>
          <w:szCs w:val="28"/>
        </w:rPr>
        <w:t xml:space="preserve"> деятельностью специальных подразделений по борьбе с коррупцией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lastRenderedPageBreak/>
        <w:t xml:space="preserve">Государственный </w:t>
      </w:r>
      <w:proofErr w:type="gramStart"/>
      <w:r w:rsidRPr="00C413F7">
        <w:rPr>
          <w:rFonts w:ascii="Times New Roman" w:hAnsi="Times New Roman" w:cs="Times New Roman"/>
          <w:sz w:val="28"/>
          <w:szCs w:val="28"/>
        </w:rPr>
        <w:t>контроль за</w:t>
      </w:r>
      <w:proofErr w:type="gramEnd"/>
      <w:r w:rsidRPr="00C413F7">
        <w:rPr>
          <w:rFonts w:ascii="Times New Roman" w:hAnsi="Times New Roman" w:cs="Times New Roman"/>
          <w:sz w:val="28"/>
          <w:szCs w:val="28"/>
        </w:rPr>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45. Надзор за исполнением законодательства в сфере борьбы с коррупцией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46. Общественный контроль в сфере борьбы с коррупцией</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C413F7" w:rsidRPr="00C413F7" w:rsidRDefault="00C413F7">
      <w:pPr>
        <w:spacing w:before="220" w:after="1" w:line="220" w:lineRule="atLeast"/>
        <w:ind w:firstLine="540"/>
        <w:jc w:val="both"/>
        <w:rPr>
          <w:rFonts w:ascii="Times New Roman" w:hAnsi="Times New Roman" w:cs="Times New Roman"/>
          <w:sz w:val="28"/>
          <w:szCs w:val="28"/>
        </w:rPr>
      </w:pPr>
      <w:bookmarkStart w:id="40" w:name="P485"/>
      <w:bookmarkEnd w:id="40"/>
      <w:r w:rsidRPr="00C413F7">
        <w:rPr>
          <w:rFonts w:ascii="Times New Roman" w:hAnsi="Times New Roman" w:cs="Times New Roman"/>
          <w:sz w:val="28"/>
          <w:szCs w:val="28"/>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участие в разработке и всенародном (общественном) обсуждении проектов нормативных правовых актов в сфере борьбы с коррупцией;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участие в деятельности созданных в государственных органах и организациях комиссий по противодействию коррупции;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иные формы такого участия, предусмотренные законодательными актами.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485" w:history="1">
        <w:r w:rsidRPr="00C413F7">
          <w:rPr>
            <w:rFonts w:ascii="Times New Roman" w:hAnsi="Times New Roman" w:cs="Times New Roman"/>
            <w:color w:val="0000FF"/>
            <w:sz w:val="28"/>
            <w:szCs w:val="28"/>
          </w:rPr>
          <w:t>частью второй</w:t>
        </w:r>
      </w:hyperlink>
      <w:r w:rsidRPr="00C413F7">
        <w:rPr>
          <w:rFonts w:ascii="Times New Roman" w:hAnsi="Times New Roman" w:cs="Times New Roman"/>
          <w:sz w:val="28"/>
          <w:szCs w:val="28"/>
        </w:rPr>
        <w:t xml:space="preserve"> настоящей статьи, может осуществляться в следующих формах:</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lastRenderedPageBreak/>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участие в проведении социологических опросов по вопросам противодействия коррупции.</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jc w:val="center"/>
        <w:outlineLvl w:val="0"/>
        <w:rPr>
          <w:rFonts w:ascii="Times New Roman" w:hAnsi="Times New Roman" w:cs="Times New Roman"/>
          <w:sz w:val="28"/>
          <w:szCs w:val="28"/>
        </w:rPr>
      </w:pPr>
      <w:r w:rsidRPr="00C413F7">
        <w:rPr>
          <w:rFonts w:ascii="Times New Roman" w:hAnsi="Times New Roman" w:cs="Times New Roman"/>
          <w:b/>
          <w:sz w:val="28"/>
          <w:szCs w:val="28"/>
        </w:rPr>
        <w:t>ГЛАВА 8</w:t>
      </w:r>
    </w:p>
    <w:p w:rsidR="00C413F7" w:rsidRPr="00C413F7" w:rsidRDefault="00C413F7">
      <w:pPr>
        <w:spacing w:after="1" w:line="220" w:lineRule="atLeast"/>
        <w:jc w:val="center"/>
        <w:rPr>
          <w:rFonts w:ascii="Times New Roman" w:hAnsi="Times New Roman" w:cs="Times New Roman"/>
          <w:sz w:val="28"/>
          <w:szCs w:val="28"/>
        </w:rPr>
      </w:pPr>
      <w:r w:rsidRPr="00C413F7">
        <w:rPr>
          <w:rFonts w:ascii="Times New Roman" w:hAnsi="Times New Roman" w:cs="Times New Roman"/>
          <w:b/>
          <w:sz w:val="28"/>
          <w:szCs w:val="28"/>
        </w:rPr>
        <w:t>ЗАКЛЮЧИТЕЛЬНЫЕ ПОЛОЖЕНИЯ</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47. Внесение дополнений и изменений в некоторые законы</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1. </w:t>
      </w:r>
      <w:proofErr w:type="gramStart"/>
      <w:r w:rsidRPr="00C413F7">
        <w:rPr>
          <w:rFonts w:ascii="Times New Roman" w:hAnsi="Times New Roman" w:cs="Times New Roman"/>
          <w:sz w:val="28"/>
          <w:szCs w:val="28"/>
        </w:rPr>
        <w:t xml:space="preserve">Внести в </w:t>
      </w:r>
      <w:hyperlink r:id="rId41" w:history="1">
        <w:r w:rsidRPr="00C413F7">
          <w:rPr>
            <w:rFonts w:ascii="Times New Roman" w:hAnsi="Times New Roman" w:cs="Times New Roman"/>
            <w:color w:val="0000FF"/>
            <w:sz w:val="28"/>
            <w:szCs w:val="28"/>
          </w:rPr>
          <w:t>статью 42</w:t>
        </w:r>
      </w:hyperlink>
      <w:r w:rsidRPr="00C413F7">
        <w:rPr>
          <w:rFonts w:ascii="Times New Roman" w:hAnsi="Times New Roman" w:cs="Times New Roman"/>
          <w:sz w:val="28"/>
          <w:szCs w:val="28"/>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C413F7">
        <w:rPr>
          <w:rFonts w:ascii="Times New Roman" w:hAnsi="Times New Roman" w:cs="Times New Roman"/>
          <w:sz w:val="28"/>
          <w:szCs w:val="28"/>
        </w:rPr>
        <w:t>Ведамасцi</w:t>
      </w:r>
      <w:proofErr w:type="spellEnd"/>
      <w:r w:rsidRPr="00C413F7">
        <w:rPr>
          <w:rFonts w:ascii="Times New Roman" w:hAnsi="Times New Roman" w:cs="Times New Roman"/>
          <w:sz w:val="28"/>
          <w:szCs w:val="28"/>
        </w:rPr>
        <w:t xml:space="preserve"> </w:t>
      </w:r>
      <w:proofErr w:type="spellStart"/>
      <w:r w:rsidRPr="00C413F7">
        <w:rPr>
          <w:rFonts w:ascii="Times New Roman" w:hAnsi="Times New Roman" w:cs="Times New Roman"/>
          <w:sz w:val="28"/>
          <w:szCs w:val="28"/>
        </w:rPr>
        <w:t>Вярхоўнага</w:t>
      </w:r>
      <w:proofErr w:type="spellEnd"/>
      <w:r w:rsidRPr="00C413F7">
        <w:rPr>
          <w:rFonts w:ascii="Times New Roman" w:hAnsi="Times New Roman" w:cs="Times New Roman"/>
          <w:sz w:val="28"/>
          <w:szCs w:val="28"/>
        </w:rPr>
        <w:t xml:space="preserve"> </w:t>
      </w:r>
      <w:proofErr w:type="spellStart"/>
      <w:r w:rsidRPr="00C413F7">
        <w:rPr>
          <w:rFonts w:ascii="Times New Roman" w:hAnsi="Times New Roman" w:cs="Times New Roman"/>
          <w:sz w:val="28"/>
          <w:szCs w:val="28"/>
        </w:rPr>
        <w:t>Савета</w:t>
      </w:r>
      <w:proofErr w:type="spellEnd"/>
      <w:r w:rsidRPr="00C413F7">
        <w:rPr>
          <w:rFonts w:ascii="Times New Roman" w:hAnsi="Times New Roman" w:cs="Times New Roman"/>
          <w:sz w:val="28"/>
          <w:szCs w:val="28"/>
        </w:rPr>
        <w:t xml:space="preserve"> </w:t>
      </w:r>
      <w:proofErr w:type="spellStart"/>
      <w:r w:rsidRPr="00C413F7">
        <w:rPr>
          <w:rFonts w:ascii="Times New Roman" w:hAnsi="Times New Roman" w:cs="Times New Roman"/>
          <w:sz w:val="28"/>
          <w:szCs w:val="28"/>
        </w:rPr>
        <w:t>Рэспублiкi</w:t>
      </w:r>
      <w:proofErr w:type="spellEnd"/>
      <w:r w:rsidRPr="00C413F7">
        <w:rPr>
          <w:rFonts w:ascii="Times New Roman" w:hAnsi="Times New Roman" w:cs="Times New Roman"/>
          <w:sz w:val="28"/>
          <w:szCs w:val="28"/>
        </w:rPr>
        <w:t xml:space="preserve"> Беларусь, 1992 г., N 36, ст. 571;</w:t>
      </w:r>
      <w:proofErr w:type="gramEnd"/>
      <w:r w:rsidRPr="00C413F7">
        <w:rPr>
          <w:rFonts w:ascii="Times New Roman" w:hAnsi="Times New Roman" w:cs="Times New Roman"/>
          <w:sz w:val="28"/>
          <w:szCs w:val="28"/>
        </w:rPr>
        <w:t xml:space="preserve"> </w:t>
      </w:r>
      <w:proofErr w:type="gramStart"/>
      <w:r w:rsidRPr="00C413F7">
        <w:rPr>
          <w:rFonts w:ascii="Times New Roman" w:hAnsi="Times New Roman" w:cs="Times New Roman"/>
          <w:sz w:val="28"/>
          <w:szCs w:val="28"/>
        </w:rPr>
        <w:t>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после </w:t>
      </w:r>
      <w:hyperlink r:id="rId42" w:history="1">
        <w:r w:rsidRPr="00C413F7">
          <w:rPr>
            <w:rFonts w:ascii="Times New Roman" w:hAnsi="Times New Roman" w:cs="Times New Roman"/>
            <w:color w:val="0000FF"/>
            <w:sz w:val="28"/>
            <w:szCs w:val="28"/>
          </w:rPr>
          <w:t>части третьей</w:t>
        </w:r>
      </w:hyperlink>
      <w:r w:rsidRPr="00C413F7">
        <w:rPr>
          <w:rFonts w:ascii="Times New Roman" w:hAnsi="Times New Roman" w:cs="Times New Roman"/>
          <w:sz w:val="28"/>
          <w:szCs w:val="28"/>
        </w:rPr>
        <w:t xml:space="preserve"> дополнить статью частью следующего содержания:</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rsidRPr="00C413F7">
        <w:rPr>
          <w:rFonts w:ascii="Times New Roman" w:hAnsi="Times New Roman" w:cs="Times New Roman"/>
          <w:sz w:val="28"/>
          <w:szCs w:val="28"/>
        </w:rPr>
        <w:t xml:space="preserve"> званию</w:t>
      </w:r>
      <w:proofErr w:type="gramStart"/>
      <w:r w:rsidRPr="00C413F7">
        <w:rPr>
          <w:rFonts w:ascii="Times New Roman" w:hAnsi="Times New Roman" w:cs="Times New Roman"/>
          <w:sz w:val="28"/>
          <w:szCs w:val="28"/>
        </w:rPr>
        <w:t>.";</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hyperlink r:id="rId43" w:history="1">
        <w:r w:rsidRPr="00C413F7">
          <w:rPr>
            <w:rFonts w:ascii="Times New Roman" w:hAnsi="Times New Roman" w:cs="Times New Roman"/>
            <w:color w:val="0000FF"/>
            <w:sz w:val="28"/>
            <w:szCs w:val="28"/>
          </w:rPr>
          <w:t>часть четвертую</w:t>
        </w:r>
      </w:hyperlink>
      <w:r w:rsidRPr="00C413F7">
        <w:rPr>
          <w:rFonts w:ascii="Times New Roman" w:hAnsi="Times New Roman" w:cs="Times New Roman"/>
          <w:sz w:val="28"/>
          <w:szCs w:val="28"/>
        </w:rPr>
        <w:t xml:space="preserve"> считать частью пятой.</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2. </w:t>
      </w:r>
      <w:hyperlink r:id="rId44" w:history="1">
        <w:r w:rsidRPr="00C413F7">
          <w:rPr>
            <w:rFonts w:ascii="Times New Roman" w:hAnsi="Times New Roman" w:cs="Times New Roman"/>
            <w:color w:val="0000FF"/>
            <w:sz w:val="28"/>
            <w:szCs w:val="28"/>
          </w:rPr>
          <w:t>Пункт 2 статьи 236</w:t>
        </w:r>
      </w:hyperlink>
      <w:r w:rsidRPr="00C413F7">
        <w:rPr>
          <w:rFonts w:ascii="Times New Roman" w:hAnsi="Times New Roman" w:cs="Times New Roman"/>
          <w:sz w:val="28"/>
          <w:szCs w:val="28"/>
        </w:rPr>
        <w:t xml:space="preserve"> Гражданского кодекса Республики Беларусь от 7 декабря 1998 года (</w:t>
      </w:r>
      <w:proofErr w:type="spellStart"/>
      <w:r w:rsidRPr="00C413F7">
        <w:rPr>
          <w:rFonts w:ascii="Times New Roman" w:hAnsi="Times New Roman" w:cs="Times New Roman"/>
          <w:sz w:val="28"/>
          <w:szCs w:val="28"/>
        </w:rPr>
        <w:t>Ведамасц</w:t>
      </w:r>
      <w:proofErr w:type="gramStart"/>
      <w:r w:rsidRPr="00C413F7">
        <w:rPr>
          <w:rFonts w:ascii="Times New Roman" w:hAnsi="Times New Roman" w:cs="Times New Roman"/>
          <w:sz w:val="28"/>
          <w:szCs w:val="28"/>
        </w:rPr>
        <w:t>i</w:t>
      </w:r>
      <w:proofErr w:type="spellEnd"/>
      <w:proofErr w:type="gramEnd"/>
      <w:r w:rsidRPr="00C413F7">
        <w:rPr>
          <w:rFonts w:ascii="Times New Roman" w:hAnsi="Times New Roman" w:cs="Times New Roman"/>
          <w:sz w:val="28"/>
          <w:szCs w:val="28"/>
        </w:rPr>
        <w:t xml:space="preserve"> </w:t>
      </w:r>
      <w:proofErr w:type="spellStart"/>
      <w:r w:rsidRPr="00C413F7">
        <w:rPr>
          <w:rFonts w:ascii="Times New Roman" w:hAnsi="Times New Roman" w:cs="Times New Roman"/>
          <w:sz w:val="28"/>
          <w:szCs w:val="28"/>
        </w:rPr>
        <w:t>Нацыянальнага</w:t>
      </w:r>
      <w:proofErr w:type="spellEnd"/>
      <w:r w:rsidRPr="00C413F7">
        <w:rPr>
          <w:rFonts w:ascii="Times New Roman" w:hAnsi="Times New Roman" w:cs="Times New Roman"/>
          <w:sz w:val="28"/>
          <w:szCs w:val="28"/>
        </w:rPr>
        <w:t xml:space="preserve"> сходу </w:t>
      </w:r>
      <w:proofErr w:type="spellStart"/>
      <w:r w:rsidRPr="00C413F7">
        <w:rPr>
          <w:rFonts w:ascii="Times New Roman" w:hAnsi="Times New Roman" w:cs="Times New Roman"/>
          <w:sz w:val="28"/>
          <w:szCs w:val="28"/>
        </w:rPr>
        <w:t>Рэспублiкi</w:t>
      </w:r>
      <w:proofErr w:type="spellEnd"/>
      <w:r w:rsidRPr="00C413F7">
        <w:rPr>
          <w:rFonts w:ascii="Times New Roman" w:hAnsi="Times New Roman" w:cs="Times New Roman"/>
          <w:sz w:val="28"/>
          <w:szCs w:val="28"/>
        </w:rPr>
        <w:t xml:space="preserve"> Беларусь, 1999 г., N 7-9, ст. 101) дополнить подпунктом 10 следующего содержания:</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"10) безвозмездное изъятие имущества в случаях, предусмотренных законодательными актами в сфере борьбы с коррупцией</w:t>
      </w:r>
      <w:proofErr w:type="gramStart"/>
      <w:r w:rsidRPr="00C413F7">
        <w:rPr>
          <w:rFonts w:ascii="Times New Roman" w:hAnsi="Times New Roman" w:cs="Times New Roman"/>
          <w:sz w:val="28"/>
          <w:szCs w:val="28"/>
        </w:rPr>
        <w:t>.".</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3. Внести в Уголовный </w:t>
      </w:r>
      <w:hyperlink r:id="rId45" w:history="1">
        <w:r w:rsidRPr="00C413F7">
          <w:rPr>
            <w:rFonts w:ascii="Times New Roman" w:hAnsi="Times New Roman" w:cs="Times New Roman"/>
            <w:color w:val="0000FF"/>
            <w:sz w:val="28"/>
            <w:szCs w:val="28"/>
          </w:rPr>
          <w:t>кодекс</w:t>
        </w:r>
      </w:hyperlink>
      <w:r w:rsidRPr="00C413F7">
        <w:rPr>
          <w:rFonts w:ascii="Times New Roman" w:hAnsi="Times New Roman" w:cs="Times New Roman"/>
          <w:sz w:val="28"/>
          <w:szCs w:val="28"/>
        </w:rP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lastRenderedPageBreak/>
        <w:t xml:space="preserve">в </w:t>
      </w:r>
      <w:hyperlink r:id="rId46" w:history="1">
        <w:r w:rsidRPr="00C413F7">
          <w:rPr>
            <w:rFonts w:ascii="Times New Roman" w:hAnsi="Times New Roman" w:cs="Times New Roman"/>
            <w:color w:val="0000FF"/>
            <w:sz w:val="28"/>
            <w:szCs w:val="28"/>
          </w:rPr>
          <w:t>части 5 статьи 4</w:t>
        </w:r>
      </w:hyperlink>
      <w:r w:rsidRPr="00C413F7">
        <w:rPr>
          <w:rFonts w:ascii="Times New Roman" w:hAnsi="Times New Roman" w:cs="Times New Roman"/>
          <w:sz w:val="28"/>
          <w:szCs w:val="28"/>
        </w:rPr>
        <w:t>:</w:t>
      </w:r>
    </w:p>
    <w:p w:rsidR="00C413F7" w:rsidRPr="00C413F7" w:rsidRDefault="00C413F7">
      <w:pPr>
        <w:spacing w:before="220" w:after="1" w:line="220" w:lineRule="atLeast"/>
        <w:ind w:firstLine="540"/>
        <w:jc w:val="both"/>
        <w:rPr>
          <w:rFonts w:ascii="Times New Roman" w:hAnsi="Times New Roman" w:cs="Times New Roman"/>
          <w:sz w:val="28"/>
          <w:szCs w:val="28"/>
        </w:rPr>
      </w:pPr>
      <w:hyperlink r:id="rId47" w:history="1">
        <w:r w:rsidRPr="00C413F7">
          <w:rPr>
            <w:rFonts w:ascii="Times New Roman" w:hAnsi="Times New Roman" w:cs="Times New Roman"/>
            <w:color w:val="0000FF"/>
            <w:sz w:val="28"/>
            <w:szCs w:val="28"/>
          </w:rPr>
          <w:t>пункт 7</w:t>
        </w:r>
      </w:hyperlink>
      <w:r w:rsidRPr="00C413F7">
        <w:rPr>
          <w:rFonts w:ascii="Times New Roman" w:hAnsi="Times New Roman" w:cs="Times New Roman"/>
          <w:sz w:val="28"/>
          <w:szCs w:val="28"/>
        </w:rPr>
        <w:t xml:space="preserve"> после слов "государственной безопасности</w:t>
      </w:r>
      <w:proofErr w:type="gramStart"/>
      <w:r w:rsidRPr="00C413F7">
        <w:rPr>
          <w:rFonts w:ascii="Times New Roman" w:hAnsi="Times New Roman" w:cs="Times New Roman"/>
          <w:sz w:val="28"/>
          <w:szCs w:val="28"/>
        </w:rPr>
        <w:t>,"</w:t>
      </w:r>
      <w:proofErr w:type="gramEnd"/>
      <w:r w:rsidRPr="00C413F7">
        <w:rPr>
          <w:rFonts w:ascii="Times New Roman" w:hAnsi="Times New Roman" w:cs="Times New Roman"/>
          <w:sz w:val="28"/>
          <w:szCs w:val="28"/>
        </w:rPr>
        <w:t xml:space="preserve"> дополнить словами "пограничной службы,";</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дополнить </w:t>
      </w:r>
      <w:hyperlink r:id="rId48" w:history="1">
        <w:r w:rsidRPr="00C413F7">
          <w:rPr>
            <w:rFonts w:ascii="Times New Roman" w:hAnsi="Times New Roman" w:cs="Times New Roman"/>
            <w:color w:val="0000FF"/>
            <w:sz w:val="28"/>
            <w:szCs w:val="28"/>
          </w:rPr>
          <w:t>часть</w:t>
        </w:r>
      </w:hyperlink>
      <w:r w:rsidRPr="00C413F7">
        <w:rPr>
          <w:rFonts w:ascii="Times New Roman" w:hAnsi="Times New Roman" w:cs="Times New Roman"/>
          <w:sz w:val="28"/>
          <w:szCs w:val="28"/>
        </w:rPr>
        <w:t xml:space="preserve"> пунктом 8 следующего содержания:</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rsidRPr="00C413F7">
        <w:rPr>
          <w:rFonts w:ascii="Times New Roman" w:hAnsi="Times New Roman" w:cs="Times New Roman"/>
          <w:sz w:val="28"/>
          <w:szCs w:val="28"/>
        </w:rPr>
        <w:t>.";</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в </w:t>
      </w:r>
      <w:hyperlink r:id="rId49" w:history="1">
        <w:r w:rsidRPr="00C413F7">
          <w:rPr>
            <w:rFonts w:ascii="Times New Roman" w:hAnsi="Times New Roman" w:cs="Times New Roman"/>
            <w:color w:val="0000FF"/>
            <w:sz w:val="28"/>
            <w:szCs w:val="28"/>
          </w:rPr>
          <w:t>абзаце первом статьи 429</w:t>
        </w:r>
      </w:hyperlink>
      <w:r w:rsidRPr="00C413F7">
        <w:rPr>
          <w:rFonts w:ascii="Times New Roman" w:hAnsi="Times New Roman" w:cs="Times New Roman"/>
          <w:sz w:val="28"/>
          <w:szCs w:val="28"/>
        </w:rPr>
        <w:t xml:space="preserve"> слово "доверенное" заменить словом "иное".</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4. Внести в Уголовно-процессуальный </w:t>
      </w:r>
      <w:hyperlink r:id="rId50" w:history="1">
        <w:r w:rsidRPr="00C413F7">
          <w:rPr>
            <w:rFonts w:ascii="Times New Roman" w:hAnsi="Times New Roman" w:cs="Times New Roman"/>
            <w:color w:val="0000FF"/>
            <w:sz w:val="28"/>
            <w:szCs w:val="28"/>
          </w:rPr>
          <w:t>кодекс</w:t>
        </w:r>
      </w:hyperlink>
      <w:r w:rsidRPr="00C413F7">
        <w:rPr>
          <w:rFonts w:ascii="Times New Roman" w:hAnsi="Times New Roman" w:cs="Times New Roman"/>
          <w:sz w:val="28"/>
          <w:szCs w:val="28"/>
        </w:rP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C413F7" w:rsidRPr="00C413F7" w:rsidRDefault="00C413F7">
      <w:pPr>
        <w:spacing w:before="220" w:after="1" w:line="220" w:lineRule="atLeast"/>
        <w:ind w:firstLine="540"/>
        <w:jc w:val="both"/>
        <w:rPr>
          <w:rFonts w:ascii="Times New Roman" w:hAnsi="Times New Roman" w:cs="Times New Roman"/>
          <w:sz w:val="28"/>
          <w:szCs w:val="28"/>
        </w:rPr>
      </w:pPr>
      <w:hyperlink r:id="rId51" w:history="1">
        <w:r w:rsidRPr="00C413F7">
          <w:rPr>
            <w:rFonts w:ascii="Times New Roman" w:hAnsi="Times New Roman" w:cs="Times New Roman"/>
            <w:color w:val="0000FF"/>
            <w:sz w:val="28"/>
            <w:szCs w:val="28"/>
          </w:rPr>
          <w:t>статью 29</w:t>
        </w:r>
      </w:hyperlink>
      <w:r w:rsidRPr="00C413F7">
        <w:rPr>
          <w:rFonts w:ascii="Times New Roman" w:hAnsi="Times New Roman" w:cs="Times New Roman"/>
          <w:sz w:val="28"/>
          <w:szCs w:val="28"/>
        </w:rPr>
        <w:t xml:space="preserve"> дополнить частью 4 следующего содержания:</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r w:rsidRPr="00C413F7">
        <w:rPr>
          <w:rFonts w:ascii="Times New Roman" w:hAnsi="Times New Roman" w:cs="Times New Roman"/>
          <w:sz w:val="28"/>
          <w:szCs w:val="28"/>
        </w:rPr>
        <w:t>.";</w:t>
      </w:r>
    </w:p>
    <w:proofErr w:type="gramEnd"/>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fldChar w:fldCharType="begin"/>
      </w:r>
      <w:r w:rsidRPr="00C413F7">
        <w:rPr>
          <w:rFonts w:ascii="Times New Roman" w:hAnsi="Times New Roman" w:cs="Times New Roman"/>
          <w:sz w:val="28"/>
          <w:szCs w:val="28"/>
        </w:rPr>
        <w:instrText>HYPERLINK "consultantplus://offline/ref=AC21002083B451756D29DE5FB04EAC5582C7F93612E4A9B2CEDC1ACB8A85D9A5C8D15DBE1A3E0F434398BE1BA001C2149DC9D483EE10A98FD7F0974285r0hFI"</w:instrText>
      </w:r>
      <w:r w:rsidRPr="00C413F7">
        <w:rPr>
          <w:rFonts w:ascii="Times New Roman" w:hAnsi="Times New Roman" w:cs="Times New Roman"/>
          <w:sz w:val="28"/>
          <w:szCs w:val="28"/>
        </w:rPr>
        <w:fldChar w:fldCharType="separate"/>
      </w:r>
      <w:r w:rsidRPr="00C413F7">
        <w:rPr>
          <w:rFonts w:ascii="Times New Roman" w:hAnsi="Times New Roman" w:cs="Times New Roman"/>
          <w:color w:val="0000FF"/>
          <w:sz w:val="28"/>
          <w:szCs w:val="28"/>
        </w:rPr>
        <w:t>статью 252</w:t>
      </w:r>
      <w:r w:rsidRPr="00C413F7">
        <w:rPr>
          <w:rFonts w:ascii="Times New Roman" w:hAnsi="Times New Roman" w:cs="Times New Roman"/>
          <w:sz w:val="28"/>
          <w:szCs w:val="28"/>
        </w:rPr>
        <w:fldChar w:fldCharType="end"/>
      </w:r>
      <w:r w:rsidRPr="00C413F7">
        <w:rPr>
          <w:rFonts w:ascii="Times New Roman" w:hAnsi="Times New Roman" w:cs="Times New Roman"/>
          <w:sz w:val="28"/>
          <w:szCs w:val="28"/>
        </w:rPr>
        <w:t xml:space="preserve"> дополнить частью 4 следующего содержания:</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"4. </w:t>
      </w:r>
      <w:proofErr w:type="gramStart"/>
      <w:r w:rsidRPr="00C413F7">
        <w:rPr>
          <w:rFonts w:ascii="Times New Roman" w:hAnsi="Times New Roman" w:cs="Times New Roman"/>
          <w:sz w:val="28"/>
          <w:szCs w:val="28"/>
        </w:rPr>
        <w:t>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rsidRPr="00C413F7">
        <w:rPr>
          <w:rFonts w:ascii="Times New Roman" w:hAnsi="Times New Roman" w:cs="Times New Roman"/>
          <w:sz w:val="28"/>
          <w:szCs w:val="28"/>
        </w:rPr>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roofErr w:type="gramStart"/>
      <w:r w:rsidRPr="00C413F7">
        <w:rPr>
          <w:rFonts w:ascii="Times New Roman" w:hAnsi="Times New Roman" w:cs="Times New Roman"/>
          <w:sz w:val="28"/>
          <w:szCs w:val="28"/>
        </w:rPr>
        <w:t>.";</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hyperlink r:id="rId52" w:history="1">
        <w:r w:rsidRPr="00C413F7">
          <w:rPr>
            <w:rFonts w:ascii="Times New Roman" w:hAnsi="Times New Roman" w:cs="Times New Roman"/>
            <w:color w:val="0000FF"/>
            <w:sz w:val="28"/>
            <w:szCs w:val="28"/>
          </w:rPr>
          <w:t>часть 3 статьи 303</w:t>
        </w:r>
      </w:hyperlink>
      <w:r w:rsidRPr="00C413F7">
        <w:rPr>
          <w:rFonts w:ascii="Times New Roman" w:hAnsi="Times New Roman" w:cs="Times New Roman"/>
          <w:sz w:val="28"/>
          <w:szCs w:val="28"/>
        </w:rPr>
        <w:t xml:space="preserve"> изложить в следующей редакции: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w:t>
      </w:r>
      <w:r w:rsidRPr="00C413F7">
        <w:rPr>
          <w:rFonts w:ascii="Times New Roman" w:hAnsi="Times New Roman" w:cs="Times New Roman"/>
          <w:sz w:val="28"/>
          <w:szCs w:val="28"/>
        </w:rPr>
        <w:lastRenderedPageBreak/>
        <w:t xml:space="preserve">представителям. </w:t>
      </w:r>
      <w:proofErr w:type="gramStart"/>
      <w:r w:rsidRPr="00C413F7">
        <w:rPr>
          <w:rFonts w:ascii="Times New Roman" w:hAnsi="Times New Roman" w:cs="Times New Roman"/>
          <w:sz w:val="28"/>
          <w:szCs w:val="28"/>
        </w:rPr>
        <w:t>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rsidRPr="00C413F7">
        <w:rPr>
          <w:rFonts w:ascii="Times New Roman" w:hAnsi="Times New Roman" w:cs="Times New Roman"/>
          <w:sz w:val="28"/>
          <w:szCs w:val="28"/>
        </w:rPr>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rsidRPr="00C413F7">
        <w:rPr>
          <w:rFonts w:ascii="Times New Roman" w:hAnsi="Times New Roman" w:cs="Times New Roman"/>
          <w:sz w:val="28"/>
          <w:szCs w:val="28"/>
        </w:rPr>
        <w:t>.";</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hyperlink r:id="rId53" w:history="1">
        <w:r w:rsidRPr="00C413F7">
          <w:rPr>
            <w:rFonts w:ascii="Times New Roman" w:hAnsi="Times New Roman" w:cs="Times New Roman"/>
            <w:color w:val="0000FF"/>
            <w:sz w:val="28"/>
            <w:szCs w:val="28"/>
          </w:rPr>
          <w:t>часть 1 статьи 401</w:t>
        </w:r>
      </w:hyperlink>
      <w:r w:rsidRPr="00C413F7">
        <w:rPr>
          <w:rFonts w:ascii="Times New Roman" w:hAnsi="Times New Roman" w:cs="Times New Roman"/>
          <w:sz w:val="28"/>
          <w:szCs w:val="28"/>
        </w:rPr>
        <w:t xml:space="preserve"> после второго предложения дополнить предложением следующего содержания: </w:t>
      </w:r>
      <w:proofErr w:type="gramStart"/>
      <w:r w:rsidRPr="00C413F7">
        <w:rPr>
          <w:rFonts w:ascii="Times New Roman" w:hAnsi="Times New Roman" w:cs="Times New Roman"/>
          <w:sz w:val="28"/>
          <w:szCs w:val="28"/>
        </w:rPr>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5. Внести в Трудовой </w:t>
      </w:r>
      <w:hyperlink r:id="rId54" w:history="1">
        <w:r w:rsidRPr="00C413F7">
          <w:rPr>
            <w:rFonts w:ascii="Times New Roman" w:hAnsi="Times New Roman" w:cs="Times New Roman"/>
            <w:color w:val="0000FF"/>
            <w:sz w:val="28"/>
            <w:szCs w:val="28"/>
          </w:rPr>
          <w:t>кодекс</w:t>
        </w:r>
      </w:hyperlink>
      <w:r w:rsidRPr="00C413F7">
        <w:rPr>
          <w:rFonts w:ascii="Times New Roman" w:hAnsi="Times New Roman" w:cs="Times New Roman"/>
          <w:sz w:val="28"/>
          <w:szCs w:val="28"/>
        </w:rP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в </w:t>
      </w:r>
      <w:hyperlink r:id="rId55" w:history="1">
        <w:r w:rsidRPr="00C413F7">
          <w:rPr>
            <w:rFonts w:ascii="Times New Roman" w:hAnsi="Times New Roman" w:cs="Times New Roman"/>
            <w:color w:val="0000FF"/>
            <w:sz w:val="28"/>
            <w:szCs w:val="28"/>
          </w:rPr>
          <w:t>статье 27</w:t>
        </w:r>
      </w:hyperlink>
      <w:r w:rsidRPr="00C413F7">
        <w:rPr>
          <w:rFonts w:ascii="Times New Roman" w:hAnsi="Times New Roman" w:cs="Times New Roman"/>
          <w:sz w:val="28"/>
          <w:szCs w:val="28"/>
        </w:rPr>
        <w:t>:</w:t>
      </w:r>
    </w:p>
    <w:p w:rsidR="00C413F7" w:rsidRPr="00C413F7" w:rsidRDefault="00C413F7">
      <w:pPr>
        <w:spacing w:before="220" w:after="1" w:line="220" w:lineRule="atLeast"/>
        <w:ind w:firstLine="540"/>
        <w:jc w:val="both"/>
        <w:rPr>
          <w:rFonts w:ascii="Times New Roman" w:hAnsi="Times New Roman" w:cs="Times New Roman"/>
          <w:sz w:val="28"/>
          <w:szCs w:val="28"/>
        </w:rPr>
      </w:pPr>
      <w:hyperlink r:id="rId56" w:history="1">
        <w:r w:rsidRPr="00C413F7">
          <w:rPr>
            <w:rFonts w:ascii="Times New Roman" w:hAnsi="Times New Roman" w:cs="Times New Roman"/>
            <w:color w:val="0000FF"/>
            <w:sz w:val="28"/>
            <w:szCs w:val="28"/>
          </w:rPr>
          <w:t>название статьи</w:t>
        </w:r>
      </w:hyperlink>
      <w:r w:rsidRPr="00C413F7">
        <w:rPr>
          <w:rFonts w:ascii="Times New Roman" w:hAnsi="Times New Roman" w:cs="Times New Roman"/>
          <w:sz w:val="28"/>
          <w:szCs w:val="28"/>
        </w:rPr>
        <w:t xml:space="preserve"> дополнить словами "или свойственников";</w:t>
      </w:r>
    </w:p>
    <w:p w:rsidR="00C413F7" w:rsidRPr="00C413F7" w:rsidRDefault="00C413F7">
      <w:pPr>
        <w:spacing w:before="220" w:after="1" w:line="220" w:lineRule="atLeast"/>
        <w:ind w:firstLine="540"/>
        <w:jc w:val="both"/>
        <w:rPr>
          <w:rFonts w:ascii="Times New Roman" w:hAnsi="Times New Roman" w:cs="Times New Roman"/>
          <w:sz w:val="28"/>
          <w:szCs w:val="28"/>
        </w:rPr>
      </w:pPr>
      <w:hyperlink r:id="rId57" w:history="1">
        <w:r w:rsidRPr="00C413F7">
          <w:rPr>
            <w:rFonts w:ascii="Times New Roman" w:hAnsi="Times New Roman" w:cs="Times New Roman"/>
            <w:color w:val="0000FF"/>
            <w:sz w:val="28"/>
            <w:szCs w:val="28"/>
          </w:rPr>
          <w:t>часть первую</w:t>
        </w:r>
      </w:hyperlink>
      <w:r w:rsidRPr="00C413F7">
        <w:rPr>
          <w:rFonts w:ascii="Times New Roman" w:hAnsi="Times New Roman" w:cs="Times New Roman"/>
          <w:sz w:val="28"/>
          <w:szCs w:val="28"/>
        </w:rPr>
        <w:t xml:space="preserve"> изложить в следующей редакции:</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C413F7">
        <w:rPr>
          <w:rFonts w:ascii="Times New Roman" w:hAnsi="Times New Roman" w:cs="Times New Roman"/>
          <w:sz w:val="28"/>
          <w:szCs w:val="28"/>
        </w:rPr>
        <w:t>удочерители</w:t>
      </w:r>
      <w:proofErr w:type="spellEnd"/>
      <w:r w:rsidRPr="00C413F7">
        <w:rPr>
          <w:rFonts w:ascii="Times New Roman" w:hAnsi="Times New Roman" w:cs="Times New Roman"/>
          <w:sz w:val="28"/>
          <w:szCs w:val="28"/>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rsidRPr="00C413F7">
        <w:rPr>
          <w:rFonts w:ascii="Times New Roman" w:hAnsi="Times New Roman" w:cs="Times New Roman"/>
          <w:sz w:val="28"/>
          <w:szCs w:val="28"/>
        </w:rPr>
        <w:t xml:space="preserve"> подконтрольностью одного из них другому</w:t>
      </w:r>
      <w:proofErr w:type="gramStart"/>
      <w:r w:rsidRPr="00C413F7">
        <w:rPr>
          <w:rFonts w:ascii="Times New Roman" w:hAnsi="Times New Roman" w:cs="Times New Roman"/>
          <w:sz w:val="28"/>
          <w:szCs w:val="28"/>
        </w:rPr>
        <w:t>.";</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в </w:t>
      </w:r>
      <w:hyperlink r:id="rId58" w:history="1">
        <w:r w:rsidRPr="00C413F7">
          <w:rPr>
            <w:rFonts w:ascii="Times New Roman" w:hAnsi="Times New Roman" w:cs="Times New Roman"/>
            <w:color w:val="0000FF"/>
            <w:sz w:val="28"/>
            <w:szCs w:val="28"/>
          </w:rPr>
          <w:t>статье 47</w:t>
        </w:r>
      </w:hyperlink>
      <w:r w:rsidRPr="00C413F7">
        <w:rPr>
          <w:rFonts w:ascii="Times New Roman" w:hAnsi="Times New Roman" w:cs="Times New Roman"/>
          <w:sz w:val="28"/>
          <w:szCs w:val="28"/>
        </w:rPr>
        <w:t>:</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из </w:t>
      </w:r>
      <w:hyperlink r:id="rId59" w:history="1">
        <w:r w:rsidRPr="00C413F7">
          <w:rPr>
            <w:rFonts w:ascii="Times New Roman" w:hAnsi="Times New Roman" w:cs="Times New Roman"/>
            <w:color w:val="0000FF"/>
            <w:sz w:val="28"/>
            <w:szCs w:val="28"/>
          </w:rPr>
          <w:t>пункта 5</w:t>
        </w:r>
      </w:hyperlink>
      <w:r w:rsidRPr="00C413F7">
        <w:rPr>
          <w:rFonts w:ascii="Times New Roman" w:hAnsi="Times New Roman" w:cs="Times New Roman"/>
          <w:sz w:val="28"/>
          <w:szCs w:val="28"/>
        </w:rPr>
        <w:t xml:space="preserve"> слова "либо нарушения" исключить;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дополнить </w:t>
      </w:r>
      <w:hyperlink r:id="rId60" w:history="1">
        <w:r w:rsidRPr="00C413F7">
          <w:rPr>
            <w:rFonts w:ascii="Times New Roman" w:hAnsi="Times New Roman" w:cs="Times New Roman"/>
            <w:color w:val="0000FF"/>
            <w:sz w:val="28"/>
            <w:szCs w:val="28"/>
          </w:rPr>
          <w:t>статью</w:t>
        </w:r>
      </w:hyperlink>
      <w:r w:rsidRPr="00C413F7">
        <w:rPr>
          <w:rFonts w:ascii="Times New Roman" w:hAnsi="Times New Roman" w:cs="Times New Roman"/>
          <w:sz w:val="28"/>
          <w:szCs w:val="28"/>
        </w:rPr>
        <w:t xml:space="preserve"> пунктом 5-1 следующего содержания:</w:t>
      </w:r>
    </w:p>
    <w:p w:rsidR="00C413F7" w:rsidRPr="00C413F7" w:rsidRDefault="00C413F7">
      <w:pPr>
        <w:spacing w:before="220" w:after="1" w:line="220" w:lineRule="atLeast"/>
        <w:ind w:firstLine="540"/>
        <w:jc w:val="both"/>
        <w:rPr>
          <w:rFonts w:ascii="Times New Roman" w:hAnsi="Times New Roman" w:cs="Times New Roman"/>
          <w:sz w:val="28"/>
          <w:szCs w:val="28"/>
        </w:rPr>
      </w:pPr>
      <w:proofErr w:type="gramStart"/>
      <w:r w:rsidRPr="00C413F7">
        <w:rPr>
          <w:rFonts w:ascii="Times New Roman" w:hAnsi="Times New Roman" w:cs="Times New Roman"/>
          <w:sz w:val="28"/>
          <w:szCs w:val="28"/>
        </w:rPr>
        <w:lastRenderedPageBreak/>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в </w:t>
      </w:r>
      <w:hyperlink r:id="rId61" w:history="1">
        <w:r w:rsidRPr="00C413F7">
          <w:rPr>
            <w:rFonts w:ascii="Times New Roman" w:hAnsi="Times New Roman" w:cs="Times New Roman"/>
            <w:color w:val="0000FF"/>
            <w:sz w:val="28"/>
            <w:szCs w:val="28"/>
          </w:rPr>
          <w:t>пункте 3 части первой статьи 198</w:t>
        </w:r>
      </w:hyperlink>
      <w:r w:rsidRPr="00C413F7">
        <w:rPr>
          <w:rFonts w:ascii="Times New Roman" w:hAnsi="Times New Roman" w:cs="Times New Roman"/>
          <w:sz w:val="28"/>
          <w:szCs w:val="28"/>
        </w:rPr>
        <w:t xml:space="preserve"> слова "пункт 1" заменить словами "пункты 1 и 5-1".</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6. Утратил силу.</w:t>
      </w:r>
    </w:p>
    <w:p w:rsidR="00C413F7" w:rsidRPr="00C413F7" w:rsidRDefault="00C413F7">
      <w:pPr>
        <w:spacing w:after="1" w:line="220" w:lineRule="atLeast"/>
        <w:jc w:val="both"/>
        <w:rPr>
          <w:rFonts w:ascii="Times New Roman" w:hAnsi="Times New Roman" w:cs="Times New Roman"/>
          <w:sz w:val="28"/>
          <w:szCs w:val="28"/>
        </w:rPr>
      </w:pPr>
      <w:r w:rsidRPr="00C413F7">
        <w:rPr>
          <w:rFonts w:ascii="Times New Roman" w:hAnsi="Times New Roman" w:cs="Times New Roman"/>
          <w:sz w:val="28"/>
          <w:szCs w:val="28"/>
        </w:rPr>
        <w:t>(</w:t>
      </w:r>
      <w:proofErr w:type="gramStart"/>
      <w:r w:rsidRPr="00C413F7">
        <w:rPr>
          <w:rFonts w:ascii="Times New Roman" w:hAnsi="Times New Roman" w:cs="Times New Roman"/>
          <w:sz w:val="28"/>
          <w:szCs w:val="28"/>
        </w:rPr>
        <w:t>п</w:t>
      </w:r>
      <w:proofErr w:type="gramEnd"/>
      <w:r w:rsidRPr="00C413F7">
        <w:rPr>
          <w:rFonts w:ascii="Times New Roman" w:hAnsi="Times New Roman" w:cs="Times New Roman"/>
          <w:sz w:val="28"/>
          <w:szCs w:val="28"/>
        </w:rPr>
        <w:t xml:space="preserve">. 6 статьи 47 утратил силу с 1 марта 2021 года. - </w:t>
      </w:r>
      <w:hyperlink r:id="rId62" w:history="1">
        <w:proofErr w:type="gramStart"/>
        <w:r w:rsidRPr="00C413F7">
          <w:rPr>
            <w:rFonts w:ascii="Times New Roman" w:hAnsi="Times New Roman" w:cs="Times New Roman"/>
            <w:color w:val="0000FF"/>
            <w:sz w:val="28"/>
            <w:szCs w:val="28"/>
          </w:rPr>
          <w:t>Закон</w:t>
        </w:r>
      </w:hyperlink>
      <w:r w:rsidRPr="00C413F7">
        <w:rPr>
          <w:rFonts w:ascii="Times New Roman" w:hAnsi="Times New Roman" w:cs="Times New Roman"/>
          <w:sz w:val="28"/>
          <w:szCs w:val="28"/>
        </w:rPr>
        <w:t xml:space="preserve"> Республики Беларусь от 06.01.2021 N 93-З)</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7. Внести в </w:t>
      </w:r>
      <w:hyperlink r:id="rId63" w:history="1">
        <w:r w:rsidRPr="00C413F7">
          <w:rPr>
            <w:rFonts w:ascii="Times New Roman" w:hAnsi="Times New Roman" w:cs="Times New Roman"/>
            <w:color w:val="0000FF"/>
            <w:sz w:val="28"/>
            <w:szCs w:val="28"/>
          </w:rPr>
          <w:t>Закон</w:t>
        </w:r>
      </w:hyperlink>
      <w:r w:rsidRPr="00C413F7">
        <w:rPr>
          <w:rFonts w:ascii="Times New Roman" w:hAnsi="Times New Roman" w:cs="Times New Roman"/>
          <w:sz w:val="28"/>
          <w:szCs w:val="28"/>
        </w:rP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w:t>
      </w:r>
      <w:proofErr w:type="gramStart"/>
      <w:r w:rsidRPr="00C413F7">
        <w:rPr>
          <w:rFonts w:ascii="Times New Roman" w:hAnsi="Times New Roman" w:cs="Times New Roman"/>
          <w:sz w:val="28"/>
          <w:szCs w:val="28"/>
        </w:rPr>
        <w:t>Национальный правовой Интернет-портал Республики Беларусь, 01.11.2012, 2/1985) следующие изменения и дополнения:</w:t>
      </w:r>
      <w:proofErr w:type="gramEnd"/>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из </w:t>
      </w:r>
      <w:hyperlink r:id="rId64" w:history="1">
        <w:r w:rsidRPr="00C413F7">
          <w:rPr>
            <w:rFonts w:ascii="Times New Roman" w:hAnsi="Times New Roman" w:cs="Times New Roman"/>
            <w:color w:val="0000FF"/>
            <w:sz w:val="28"/>
            <w:szCs w:val="28"/>
          </w:rPr>
          <w:t>абзаца первого пункта 2 статьи 16</w:t>
        </w:r>
      </w:hyperlink>
      <w:r w:rsidRPr="00C413F7">
        <w:rPr>
          <w:rFonts w:ascii="Times New Roman" w:hAnsi="Times New Roman" w:cs="Times New Roman"/>
          <w:sz w:val="28"/>
          <w:szCs w:val="28"/>
        </w:rPr>
        <w:t xml:space="preserve"> слова "в соответствии с частью первой пункта 2, пунктом 3 статьи 23 настоящего Закона" исключить;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в </w:t>
      </w:r>
      <w:hyperlink r:id="rId65" w:history="1">
        <w:r w:rsidRPr="00C413F7">
          <w:rPr>
            <w:rFonts w:ascii="Times New Roman" w:hAnsi="Times New Roman" w:cs="Times New Roman"/>
            <w:color w:val="0000FF"/>
            <w:sz w:val="28"/>
            <w:szCs w:val="28"/>
          </w:rPr>
          <w:t>пункте 1 статьи 22</w:t>
        </w:r>
      </w:hyperlink>
      <w:r w:rsidRPr="00C413F7">
        <w:rPr>
          <w:rFonts w:ascii="Times New Roman" w:hAnsi="Times New Roman" w:cs="Times New Roman"/>
          <w:sz w:val="28"/>
          <w:szCs w:val="28"/>
        </w:rPr>
        <w:t>:</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в </w:t>
      </w:r>
      <w:hyperlink r:id="rId66" w:history="1">
        <w:r w:rsidRPr="00C413F7">
          <w:rPr>
            <w:rFonts w:ascii="Times New Roman" w:hAnsi="Times New Roman" w:cs="Times New Roman"/>
            <w:color w:val="0000FF"/>
            <w:sz w:val="28"/>
            <w:szCs w:val="28"/>
          </w:rPr>
          <w:t>подпункте 1.1</w:t>
        </w:r>
      </w:hyperlink>
      <w:r w:rsidRPr="00C413F7">
        <w:rPr>
          <w:rFonts w:ascii="Times New Roman" w:hAnsi="Times New Roman" w:cs="Times New Roman"/>
          <w:sz w:val="28"/>
          <w:szCs w:val="28"/>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C413F7" w:rsidRPr="00C413F7" w:rsidRDefault="00C413F7">
      <w:pPr>
        <w:spacing w:before="220" w:after="1" w:line="220" w:lineRule="atLeast"/>
        <w:ind w:firstLine="540"/>
        <w:jc w:val="both"/>
        <w:rPr>
          <w:rFonts w:ascii="Times New Roman" w:hAnsi="Times New Roman" w:cs="Times New Roman"/>
          <w:sz w:val="28"/>
          <w:szCs w:val="28"/>
        </w:rPr>
      </w:pPr>
      <w:hyperlink r:id="rId67" w:history="1">
        <w:r w:rsidRPr="00C413F7">
          <w:rPr>
            <w:rFonts w:ascii="Times New Roman" w:hAnsi="Times New Roman" w:cs="Times New Roman"/>
            <w:color w:val="0000FF"/>
            <w:sz w:val="28"/>
            <w:szCs w:val="28"/>
          </w:rPr>
          <w:t>подпункт 1.5</w:t>
        </w:r>
      </w:hyperlink>
      <w:r w:rsidRPr="00C413F7">
        <w:rPr>
          <w:rFonts w:ascii="Times New Roman" w:hAnsi="Times New Roman" w:cs="Times New Roman"/>
          <w:sz w:val="28"/>
          <w:szCs w:val="28"/>
        </w:rPr>
        <w:t xml:space="preserve"> изложить в следующей редакции:</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roofErr w:type="gramStart"/>
      <w:r w:rsidRPr="00C413F7">
        <w:rPr>
          <w:rFonts w:ascii="Times New Roman" w:hAnsi="Times New Roman" w:cs="Times New Roman"/>
          <w:sz w:val="28"/>
          <w:szCs w:val="28"/>
        </w:rPr>
        <w:t>;"</w:t>
      </w:r>
      <w:proofErr w:type="gramEnd"/>
      <w:r w:rsidRPr="00C413F7">
        <w:rPr>
          <w:rFonts w:ascii="Times New Roman" w:hAnsi="Times New Roman" w:cs="Times New Roman"/>
          <w:sz w:val="28"/>
          <w:szCs w:val="28"/>
        </w:rPr>
        <w:t>;</w:t>
      </w:r>
    </w:p>
    <w:p w:rsidR="00C413F7" w:rsidRPr="00C413F7" w:rsidRDefault="00C413F7">
      <w:pPr>
        <w:spacing w:before="220" w:after="1" w:line="220" w:lineRule="atLeast"/>
        <w:ind w:firstLine="540"/>
        <w:jc w:val="both"/>
        <w:rPr>
          <w:rFonts w:ascii="Times New Roman" w:hAnsi="Times New Roman" w:cs="Times New Roman"/>
          <w:sz w:val="28"/>
          <w:szCs w:val="28"/>
        </w:rPr>
      </w:pPr>
      <w:hyperlink r:id="rId68" w:history="1">
        <w:r w:rsidRPr="00C413F7">
          <w:rPr>
            <w:rFonts w:ascii="Times New Roman" w:hAnsi="Times New Roman" w:cs="Times New Roman"/>
            <w:color w:val="0000FF"/>
            <w:sz w:val="28"/>
            <w:szCs w:val="28"/>
          </w:rPr>
          <w:t>подпункт 1.6</w:t>
        </w:r>
      </w:hyperlink>
      <w:r w:rsidRPr="00C413F7">
        <w:rPr>
          <w:rFonts w:ascii="Times New Roman" w:hAnsi="Times New Roman" w:cs="Times New Roman"/>
          <w:sz w:val="28"/>
          <w:szCs w:val="28"/>
        </w:rPr>
        <w:t xml:space="preserve"> исключить;</w:t>
      </w:r>
    </w:p>
    <w:p w:rsidR="00C413F7" w:rsidRPr="00C413F7" w:rsidRDefault="00C413F7">
      <w:pPr>
        <w:spacing w:before="220" w:after="1" w:line="220" w:lineRule="atLeast"/>
        <w:ind w:firstLine="540"/>
        <w:jc w:val="both"/>
        <w:rPr>
          <w:rFonts w:ascii="Times New Roman" w:hAnsi="Times New Roman" w:cs="Times New Roman"/>
          <w:sz w:val="28"/>
          <w:szCs w:val="28"/>
        </w:rPr>
      </w:pPr>
      <w:hyperlink r:id="rId69" w:history="1">
        <w:r w:rsidRPr="00C413F7">
          <w:rPr>
            <w:rFonts w:ascii="Times New Roman" w:hAnsi="Times New Roman" w:cs="Times New Roman"/>
            <w:color w:val="0000FF"/>
            <w:sz w:val="28"/>
            <w:szCs w:val="28"/>
          </w:rPr>
          <w:t>статью 23</w:t>
        </w:r>
      </w:hyperlink>
      <w:r w:rsidRPr="00C413F7">
        <w:rPr>
          <w:rFonts w:ascii="Times New Roman" w:hAnsi="Times New Roman" w:cs="Times New Roman"/>
          <w:sz w:val="28"/>
          <w:szCs w:val="28"/>
        </w:rPr>
        <w:t xml:space="preserve"> исключить;</w:t>
      </w:r>
    </w:p>
    <w:p w:rsidR="00C413F7" w:rsidRPr="00C413F7" w:rsidRDefault="00C413F7">
      <w:pPr>
        <w:spacing w:before="220" w:after="1" w:line="220" w:lineRule="atLeast"/>
        <w:ind w:firstLine="540"/>
        <w:jc w:val="both"/>
        <w:rPr>
          <w:rFonts w:ascii="Times New Roman" w:hAnsi="Times New Roman" w:cs="Times New Roman"/>
          <w:sz w:val="28"/>
          <w:szCs w:val="28"/>
        </w:rPr>
      </w:pPr>
      <w:hyperlink r:id="rId70" w:history="1">
        <w:r w:rsidRPr="00C413F7">
          <w:rPr>
            <w:rFonts w:ascii="Times New Roman" w:hAnsi="Times New Roman" w:cs="Times New Roman"/>
            <w:color w:val="0000FF"/>
            <w:sz w:val="28"/>
            <w:szCs w:val="28"/>
          </w:rPr>
          <w:t>пункт 1 статьи 33</w:t>
        </w:r>
      </w:hyperlink>
      <w:r w:rsidRPr="00C413F7">
        <w:rPr>
          <w:rFonts w:ascii="Times New Roman" w:hAnsi="Times New Roman" w:cs="Times New Roman"/>
          <w:sz w:val="28"/>
          <w:szCs w:val="28"/>
        </w:rPr>
        <w:t xml:space="preserve"> дополнить подпунктом 1.10-2 следующего содержания:</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lastRenderedPageBreak/>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roofErr w:type="gramStart"/>
      <w:r w:rsidRPr="00C413F7">
        <w:rPr>
          <w:rFonts w:ascii="Times New Roman" w:hAnsi="Times New Roman" w:cs="Times New Roman"/>
          <w:sz w:val="28"/>
          <w:szCs w:val="28"/>
        </w:rPr>
        <w:t>;"</w:t>
      </w:r>
      <w:proofErr w:type="gramEnd"/>
      <w:r w:rsidRPr="00C413F7">
        <w:rPr>
          <w:rFonts w:ascii="Times New Roman" w:hAnsi="Times New Roman" w:cs="Times New Roman"/>
          <w:sz w:val="28"/>
          <w:szCs w:val="28"/>
        </w:rPr>
        <w:t>;</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в </w:t>
      </w:r>
      <w:hyperlink r:id="rId71" w:history="1">
        <w:r w:rsidRPr="00C413F7">
          <w:rPr>
            <w:rFonts w:ascii="Times New Roman" w:hAnsi="Times New Roman" w:cs="Times New Roman"/>
            <w:color w:val="0000FF"/>
            <w:sz w:val="28"/>
            <w:szCs w:val="28"/>
          </w:rPr>
          <w:t>пункте 1 статьи 40</w:t>
        </w:r>
      </w:hyperlink>
      <w:r w:rsidRPr="00C413F7">
        <w:rPr>
          <w:rFonts w:ascii="Times New Roman" w:hAnsi="Times New Roman" w:cs="Times New Roman"/>
          <w:sz w:val="28"/>
          <w:szCs w:val="28"/>
        </w:rPr>
        <w:t>:</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из </w:t>
      </w:r>
      <w:hyperlink r:id="rId72" w:history="1">
        <w:r w:rsidRPr="00C413F7">
          <w:rPr>
            <w:rFonts w:ascii="Times New Roman" w:hAnsi="Times New Roman" w:cs="Times New Roman"/>
            <w:color w:val="0000FF"/>
            <w:sz w:val="28"/>
            <w:szCs w:val="28"/>
          </w:rPr>
          <w:t>подпункта 1.9</w:t>
        </w:r>
      </w:hyperlink>
      <w:r w:rsidRPr="00C413F7">
        <w:rPr>
          <w:rFonts w:ascii="Times New Roman" w:hAnsi="Times New Roman" w:cs="Times New Roman"/>
          <w:sz w:val="28"/>
          <w:szCs w:val="28"/>
        </w:rPr>
        <w:t xml:space="preserve"> слова ", совершения проступка, несовместимого с нахождением на государственной службе" исключить;</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 xml:space="preserve">дополнить </w:t>
      </w:r>
      <w:hyperlink r:id="rId73" w:history="1">
        <w:r w:rsidRPr="00C413F7">
          <w:rPr>
            <w:rFonts w:ascii="Times New Roman" w:hAnsi="Times New Roman" w:cs="Times New Roman"/>
            <w:color w:val="0000FF"/>
            <w:sz w:val="28"/>
            <w:szCs w:val="28"/>
          </w:rPr>
          <w:t>пункт</w:t>
        </w:r>
      </w:hyperlink>
      <w:r w:rsidRPr="00C413F7">
        <w:rPr>
          <w:rFonts w:ascii="Times New Roman" w:hAnsi="Times New Roman" w:cs="Times New Roman"/>
          <w:sz w:val="28"/>
          <w:szCs w:val="28"/>
        </w:rPr>
        <w:t xml:space="preserve"> подпунктом 1.9-1 следующего содержания:</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"1.9-1. совершения проступка, несовместимого с нахождением на государственной службе</w:t>
      </w:r>
      <w:proofErr w:type="gramStart"/>
      <w:r w:rsidRPr="00C413F7">
        <w:rPr>
          <w:rFonts w:ascii="Times New Roman" w:hAnsi="Times New Roman" w:cs="Times New Roman"/>
          <w:sz w:val="28"/>
          <w:szCs w:val="28"/>
        </w:rPr>
        <w:t>;"</w:t>
      </w:r>
      <w:proofErr w:type="gramEnd"/>
      <w:r w:rsidRPr="00C413F7">
        <w:rPr>
          <w:rFonts w:ascii="Times New Roman" w:hAnsi="Times New Roman" w:cs="Times New Roman"/>
          <w:sz w:val="28"/>
          <w:szCs w:val="28"/>
        </w:rPr>
        <w:t>;</w:t>
      </w:r>
    </w:p>
    <w:p w:rsidR="00C413F7" w:rsidRPr="00C413F7" w:rsidRDefault="00C413F7">
      <w:pPr>
        <w:spacing w:before="220" w:after="1" w:line="220" w:lineRule="atLeast"/>
        <w:ind w:firstLine="540"/>
        <w:jc w:val="both"/>
        <w:rPr>
          <w:rFonts w:ascii="Times New Roman" w:hAnsi="Times New Roman" w:cs="Times New Roman"/>
          <w:sz w:val="28"/>
          <w:szCs w:val="28"/>
        </w:rPr>
      </w:pPr>
      <w:hyperlink r:id="rId74" w:history="1">
        <w:r w:rsidRPr="00C413F7">
          <w:rPr>
            <w:rFonts w:ascii="Times New Roman" w:hAnsi="Times New Roman" w:cs="Times New Roman"/>
            <w:color w:val="0000FF"/>
            <w:sz w:val="28"/>
            <w:szCs w:val="28"/>
          </w:rPr>
          <w:t>статью 54</w:t>
        </w:r>
      </w:hyperlink>
      <w:r w:rsidRPr="00C413F7">
        <w:rPr>
          <w:rFonts w:ascii="Times New Roman" w:hAnsi="Times New Roman" w:cs="Times New Roman"/>
          <w:sz w:val="28"/>
          <w:szCs w:val="28"/>
        </w:rPr>
        <w:t xml:space="preserve"> дополнить пунктом 8 следующего содержания:</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8. Утратил силу.</w:t>
      </w:r>
    </w:p>
    <w:p w:rsidR="00C413F7" w:rsidRPr="00C413F7" w:rsidRDefault="00C413F7">
      <w:pPr>
        <w:spacing w:after="1" w:line="220" w:lineRule="atLeast"/>
        <w:jc w:val="both"/>
        <w:rPr>
          <w:rFonts w:ascii="Times New Roman" w:hAnsi="Times New Roman" w:cs="Times New Roman"/>
          <w:sz w:val="28"/>
          <w:szCs w:val="28"/>
        </w:rPr>
      </w:pPr>
      <w:proofErr w:type="gramStart"/>
      <w:r w:rsidRPr="00C413F7">
        <w:rPr>
          <w:rFonts w:ascii="Times New Roman" w:hAnsi="Times New Roman" w:cs="Times New Roman"/>
          <w:sz w:val="28"/>
          <w:szCs w:val="28"/>
        </w:rPr>
        <w:t>(п. 8 статьи 47 утратил силу с 1 марта 2021 года.</w:t>
      </w:r>
      <w:proofErr w:type="gramEnd"/>
      <w:r w:rsidRPr="00C413F7">
        <w:rPr>
          <w:rFonts w:ascii="Times New Roman" w:hAnsi="Times New Roman" w:cs="Times New Roman"/>
          <w:sz w:val="28"/>
          <w:szCs w:val="28"/>
        </w:rPr>
        <w:t xml:space="preserve"> - </w:t>
      </w:r>
      <w:hyperlink r:id="rId75" w:history="1">
        <w:proofErr w:type="gramStart"/>
        <w:r w:rsidRPr="00C413F7">
          <w:rPr>
            <w:rFonts w:ascii="Times New Roman" w:hAnsi="Times New Roman" w:cs="Times New Roman"/>
            <w:color w:val="0000FF"/>
            <w:sz w:val="28"/>
            <w:szCs w:val="28"/>
          </w:rPr>
          <w:t>Закон</w:t>
        </w:r>
      </w:hyperlink>
      <w:r w:rsidRPr="00C413F7">
        <w:rPr>
          <w:rFonts w:ascii="Times New Roman" w:hAnsi="Times New Roman" w:cs="Times New Roman"/>
          <w:sz w:val="28"/>
          <w:szCs w:val="28"/>
        </w:rPr>
        <w:t xml:space="preserve"> Республики Беларусь от 06.01.2021 N 93-З)</w:t>
      </w:r>
      <w:proofErr w:type="gramEnd"/>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bookmarkStart w:id="41" w:name="P551"/>
      <w:bookmarkEnd w:id="41"/>
      <w:r w:rsidRPr="00C413F7">
        <w:rPr>
          <w:rFonts w:ascii="Times New Roman" w:hAnsi="Times New Roman" w:cs="Times New Roman"/>
          <w:b/>
          <w:sz w:val="28"/>
          <w:szCs w:val="28"/>
        </w:rPr>
        <w:t xml:space="preserve">Статья 48. Признание </w:t>
      </w:r>
      <w:proofErr w:type="gramStart"/>
      <w:r w:rsidRPr="00C413F7">
        <w:rPr>
          <w:rFonts w:ascii="Times New Roman" w:hAnsi="Times New Roman" w:cs="Times New Roman"/>
          <w:b/>
          <w:sz w:val="28"/>
          <w:szCs w:val="28"/>
        </w:rPr>
        <w:t>утратившими</w:t>
      </w:r>
      <w:proofErr w:type="gramEnd"/>
      <w:r w:rsidRPr="00C413F7">
        <w:rPr>
          <w:rFonts w:ascii="Times New Roman" w:hAnsi="Times New Roman" w:cs="Times New Roman"/>
          <w:b/>
          <w:sz w:val="28"/>
          <w:szCs w:val="28"/>
        </w:rPr>
        <w:t xml:space="preserve"> силу некоторых законов и отдельных положений законов</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Признать утратившими силу:</w:t>
      </w:r>
    </w:p>
    <w:p w:rsidR="00C413F7" w:rsidRPr="00C413F7" w:rsidRDefault="00C413F7">
      <w:pPr>
        <w:spacing w:before="220" w:after="1" w:line="220" w:lineRule="atLeast"/>
        <w:ind w:firstLine="540"/>
        <w:jc w:val="both"/>
        <w:rPr>
          <w:rFonts w:ascii="Times New Roman" w:hAnsi="Times New Roman" w:cs="Times New Roman"/>
          <w:sz w:val="28"/>
          <w:szCs w:val="28"/>
        </w:rPr>
      </w:pPr>
      <w:hyperlink r:id="rId76" w:history="1">
        <w:r w:rsidRPr="00C413F7">
          <w:rPr>
            <w:rFonts w:ascii="Times New Roman" w:hAnsi="Times New Roman" w:cs="Times New Roman"/>
            <w:color w:val="0000FF"/>
            <w:sz w:val="28"/>
            <w:szCs w:val="28"/>
          </w:rPr>
          <w:t>Закон</w:t>
        </w:r>
      </w:hyperlink>
      <w:r w:rsidRPr="00C413F7">
        <w:rPr>
          <w:rFonts w:ascii="Times New Roman" w:hAnsi="Times New Roman" w:cs="Times New Roman"/>
          <w:sz w:val="28"/>
          <w:szCs w:val="28"/>
        </w:rPr>
        <w:t xml:space="preserve"> Республики Беларусь от 20 июля 2006 года "О борьбе с коррупцией" (Национальный реестр правовых актов Республики Беларусь, 2006 г., N 122, 2/1262);</w:t>
      </w:r>
    </w:p>
    <w:p w:rsidR="00C413F7" w:rsidRPr="00C413F7" w:rsidRDefault="00C413F7">
      <w:pPr>
        <w:spacing w:before="220" w:after="1" w:line="220" w:lineRule="atLeast"/>
        <w:ind w:firstLine="540"/>
        <w:jc w:val="both"/>
        <w:rPr>
          <w:rFonts w:ascii="Times New Roman" w:hAnsi="Times New Roman" w:cs="Times New Roman"/>
          <w:sz w:val="28"/>
          <w:szCs w:val="28"/>
        </w:rPr>
      </w:pPr>
      <w:hyperlink r:id="rId77" w:history="1">
        <w:r w:rsidRPr="00C413F7">
          <w:rPr>
            <w:rFonts w:ascii="Times New Roman" w:hAnsi="Times New Roman" w:cs="Times New Roman"/>
            <w:color w:val="0000FF"/>
            <w:sz w:val="28"/>
            <w:szCs w:val="28"/>
          </w:rPr>
          <w:t>статью 15</w:t>
        </w:r>
      </w:hyperlink>
      <w:r w:rsidRPr="00C413F7">
        <w:rPr>
          <w:rFonts w:ascii="Times New Roman" w:hAnsi="Times New Roman" w:cs="Times New Roman"/>
          <w:sz w:val="28"/>
          <w:szCs w:val="28"/>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C413F7" w:rsidRPr="00C413F7" w:rsidRDefault="00C413F7">
      <w:pPr>
        <w:spacing w:before="220" w:after="1" w:line="220" w:lineRule="atLeast"/>
        <w:ind w:firstLine="540"/>
        <w:jc w:val="both"/>
        <w:rPr>
          <w:rFonts w:ascii="Times New Roman" w:hAnsi="Times New Roman" w:cs="Times New Roman"/>
          <w:sz w:val="28"/>
          <w:szCs w:val="28"/>
        </w:rPr>
      </w:pPr>
      <w:hyperlink r:id="rId78" w:history="1">
        <w:r w:rsidRPr="00C413F7">
          <w:rPr>
            <w:rFonts w:ascii="Times New Roman" w:hAnsi="Times New Roman" w:cs="Times New Roman"/>
            <w:color w:val="0000FF"/>
            <w:sz w:val="28"/>
            <w:szCs w:val="28"/>
          </w:rPr>
          <w:t>статью 2</w:t>
        </w:r>
      </w:hyperlink>
      <w:r w:rsidRPr="00C413F7">
        <w:rPr>
          <w:rFonts w:ascii="Times New Roman" w:hAnsi="Times New Roman" w:cs="Times New Roman"/>
          <w:sz w:val="28"/>
          <w:szCs w:val="28"/>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C413F7" w:rsidRPr="00C413F7" w:rsidRDefault="00C413F7">
      <w:pPr>
        <w:spacing w:before="220" w:after="1" w:line="220" w:lineRule="atLeast"/>
        <w:ind w:firstLine="540"/>
        <w:jc w:val="both"/>
        <w:rPr>
          <w:rFonts w:ascii="Times New Roman" w:hAnsi="Times New Roman" w:cs="Times New Roman"/>
          <w:sz w:val="28"/>
          <w:szCs w:val="28"/>
        </w:rPr>
      </w:pPr>
      <w:hyperlink r:id="rId79" w:history="1">
        <w:r w:rsidRPr="00C413F7">
          <w:rPr>
            <w:rFonts w:ascii="Times New Roman" w:hAnsi="Times New Roman" w:cs="Times New Roman"/>
            <w:color w:val="0000FF"/>
            <w:sz w:val="28"/>
            <w:szCs w:val="28"/>
          </w:rPr>
          <w:t>статью 13</w:t>
        </w:r>
      </w:hyperlink>
      <w:r w:rsidRPr="00C413F7">
        <w:rPr>
          <w:rFonts w:ascii="Times New Roman" w:hAnsi="Times New Roman" w:cs="Times New Roman"/>
          <w:sz w:val="28"/>
          <w:szCs w:val="28"/>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C413F7" w:rsidRPr="00C413F7" w:rsidRDefault="00C413F7">
      <w:pPr>
        <w:spacing w:before="220" w:after="1" w:line="220" w:lineRule="atLeast"/>
        <w:ind w:firstLine="540"/>
        <w:jc w:val="both"/>
        <w:rPr>
          <w:rFonts w:ascii="Times New Roman" w:hAnsi="Times New Roman" w:cs="Times New Roman"/>
          <w:sz w:val="28"/>
          <w:szCs w:val="28"/>
        </w:rPr>
      </w:pPr>
      <w:hyperlink r:id="rId80" w:history="1">
        <w:r w:rsidRPr="00C413F7">
          <w:rPr>
            <w:rFonts w:ascii="Times New Roman" w:hAnsi="Times New Roman" w:cs="Times New Roman"/>
            <w:color w:val="0000FF"/>
            <w:sz w:val="28"/>
            <w:szCs w:val="28"/>
          </w:rPr>
          <w:t>статью 4</w:t>
        </w:r>
      </w:hyperlink>
      <w:r w:rsidRPr="00C413F7">
        <w:rPr>
          <w:rFonts w:ascii="Times New Roman" w:hAnsi="Times New Roman" w:cs="Times New Roman"/>
          <w:sz w:val="28"/>
          <w:szCs w:val="28"/>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C413F7" w:rsidRPr="00C413F7" w:rsidRDefault="00C413F7">
      <w:pPr>
        <w:spacing w:before="220" w:after="1" w:line="220" w:lineRule="atLeast"/>
        <w:ind w:firstLine="540"/>
        <w:jc w:val="both"/>
        <w:rPr>
          <w:rFonts w:ascii="Times New Roman" w:hAnsi="Times New Roman" w:cs="Times New Roman"/>
          <w:sz w:val="28"/>
          <w:szCs w:val="28"/>
        </w:rPr>
      </w:pPr>
      <w:hyperlink r:id="rId81" w:history="1">
        <w:r w:rsidRPr="00C413F7">
          <w:rPr>
            <w:rFonts w:ascii="Times New Roman" w:hAnsi="Times New Roman" w:cs="Times New Roman"/>
            <w:color w:val="0000FF"/>
            <w:sz w:val="28"/>
            <w:szCs w:val="28"/>
          </w:rPr>
          <w:t>Закон</w:t>
        </w:r>
      </w:hyperlink>
      <w:r w:rsidRPr="00C413F7">
        <w:rPr>
          <w:rFonts w:ascii="Times New Roman" w:hAnsi="Times New Roman" w:cs="Times New Roman"/>
          <w:sz w:val="28"/>
          <w:szCs w:val="28"/>
        </w:rP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49. Меры по реализации положений настоящего Закона</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Совету Министров Республики Беларусь в шестимесячный срок:</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подготовить и внести в установленном порядке предложения о приведении законодательных актов в соответствие с настоящим Законом;</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привести решения Правительства Республики Беларусь в соответствие с настоящим Законом;</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принять иные меры, необходимые для реализации положений настоящего Закона.</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outlineLvl w:val="1"/>
        <w:rPr>
          <w:rFonts w:ascii="Times New Roman" w:hAnsi="Times New Roman" w:cs="Times New Roman"/>
          <w:sz w:val="28"/>
          <w:szCs w:val="28"/>
        </w:rPr>
      </w:pPr>
      <w:r w:rsidRPr="00C413F7">
        <w:rPr>
          <w:rFonts w:ascii="Times New Roman" w:hAnsi="Times New Roman" w:cs="Times New Roman"/>
          <w:b/>
          <w:sz w:val="28"/>
          <w:szCs w:val="28"/>
        </w:rPr>
        <w:t>Статья 50. Вступление в силу настоящего Закона</w:t>
      </w: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Настоящий Закон вступает в силу в следующем порядке:</w:t>
      </w:r>
    </w:p>
    <w:p w:rsidR="00C413F7" w:rsidRPr="00C413F7" w:rsidRDefault="00C413F7">
      <w:pPr>
        <w:spacing w:before="220" w:after="1" w:line="220" w:lineRule="atLeast"/>
        <w:ind w:firstLine="540"/>
        <w:jc w:val="both"/>
        <w:rPr>
          <w:rFonts w:ascii="Times New Roman" w:hAnsi="Times New Roman" w:cs="Times New Roman"/>
          <w:sz w:val="28"/>
          <w:szCs w:val="28"/>
        </w:rPr>
      </w:pPr>
      <w:hyperlink w:anchor="P18" w:history="1">
        <w:r w:rsidRPr="00C413F7">
          <w:rPr>
            <w:rFonts w:ascii="Times New Roman" w:hAnsi="Times New Roman" w:cs="Times New Roman"/>
            <w:color w:val="0000FF"/>
            <w:sz w:val="28"/>
            <w:szCs w:val="28"/>
          </w:rPr>
          <w:t>статьи 1</w:t>
        </w:r>
      </w:hyperlink>
      <w:r w:rsidRPr="00C413F7">
        <w:rPr>
          <w:rFonts w:ascii="Times New Roman" w:hAnsi="Times New Roman" w:cs="Times New Roman"/>
          <w:sz w:val="28"/>
          <w:szCs w:val="28"/>
        </w:rPr>
        <w:t xml:space="preserve"> - </w:t>
      </w:r>
      <w:hyperlink w:anchor="P551" w:history="1">
        <w:r w:rsidRPr="00C413F7">
          <w:rPr>
            <w:rFonts w:ascii="Times New Roman" w:hAnsi="Times New Roman" w:cs="Times New Roman"/>
            <w:color w:val="0000FF"/>
            <w:sz w:val="28"/>
            <w:szCs w:val="28"/>
          </w:rPr>
          <w:t>48</w:t>
        </w:r>
      </w:hyperlink>
      <w:r w:rsidRPr="00C413F7">
        <w:rPr>
          <w:rFonts w:ascii="Times New Roman" w:hAnsi="Times New Roman" w:cs="Times New Roman"/>
          <w:sz w:val="28"/>
          <w:szCs w:val="28"/>
        </w:rPr>
        <w:t xml:space="preserve"> - через шесть месяцев после официального опубликования настоящего Закона;</w:t>
      </w:r>
    </w:p>
    <w:p w:rsidR="00C413F7" w:rsidRPr="00C413F7" w:rsidRDefault="00C413F7">
      <w:pPr>
        <w:spacing w:before="220" w:after="1" w:line="220" w:lineRule="atLeast"/>
        <w:ind w:firstLine="540"/>
        <w:jc w:val="both"/>
        <w:rPr>
          <w:rFonts w:ascii="Times New Roman" w:hAnsi="Times New Roman" w:cs="Times New Roman"/>
          <w:sz w:val="28"/>
          <w:szCs w:val="28"/>
        </w:rPr>
      </w:pPr>
      <w:r w:rsidRPr="00C413F7">
        <w:rPr>
          <w:rFonts w:ascii="Times New Roman" w:hAnsi="Times New Roman" w:cs="Times New Roman"/>
          <w:sz w:val="28"/>
          <w:szCs w:val="28"/>
        </w:rPr>
        <w:t>иные положения - после официального опубликования настоящего Закона.</w:t>
      </w:r>
    </w:p>
    <w:p w:rsidR="00C413F7" w:rsidRPr="00C413F7" w:rsidRDefault="00C413F7">
      <w:pPr>
        <w:spacing w:after="1" w:line="220" w:lineRule="atLeast"/>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413F7" w:rsidRPr="00C413F7">
        <w:tc>
          <w:tcPr>
            <w:tcW w:w="4677" w:type="dxa"/>
            <w:tcBorders>
              <w:top w:val="nil"/>
              <w:left w:val="nil"/>
              <w:bottom w:val="nil"/>
              <w:right w:val="nil"/>
            </w:tcBorders>
          </w:tcPr>
          <w:p w:rsidR="00C413F7" w:rsidRPr="00C413F7" w:rsidRDefault="00C413F7">
            <w:pPr>
              <w:spacing w:after="1" w:line="220" w:lineRule="atLeast"/>
              <w:rPr>
                <w:rFonts w:ascii="Times New Roman" w:hAnsi="Times New Roman" w:cs="Times New Roman"/>
                <w:sz w:val="28"/>
                <w:szCs w:val="28"/>
              </w:rPr>
            </w:pPr>
            <w:r w:rsidRPr="00C413F7">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C413F7" w:rsidRPr="00C413F7" w:rsidRDefault="00C413F7">
            <w:pPr>
              <w:spacing w:after="1" w:line="220" w:lineRule="atLeast"/>
              <w:jc w:val="right"/>
              <w:rPr>
                <w:rFonts w:ascii="Times New Roman" w:hAnsi="Times New Roman" w:cs="Times New Roman"/>
                <w:sz w:val="28"/>
                <w:szCs w:val="28"/>
              </w:rPr>
            </w:pPr>
            <w:r w:rsidRPr="00C413F7">
              <w:rPr>
                <w:rFonts w:ascii="Times New Roman" w:hAnsi="Times New Roman" w:cs="Times New Roman"/>
                <w:sz w:val="28"/>
                <w:szCs w:val="28"/>
              </w:rPr>
              <w:t>А.Лукашенко</w:t>
            </w:r>
          </w:p>
        </w:tc>
      </w:tr>
    </w:tbl>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spacing w:after="1" w:line="220" w:lineRule="atLeast"/>
        <w:rPr>
          <w:rFonts w:ascii="Times New Roman" w:hAnsi="Times New Roman" w:cs="Times New Roman"/>
          <w:sz w:val="28"/>
          <w:szCs w:val="28"/>
        </w:rPr>
      </w:pPr>
    </w:p>
    <w:p w:rsidR="00C413F7" w:rsidRPr="00C413F7" w:rsidRDefault="00C413F7">
      <w:pPr>
        <w:pBdr>
          <w:top w:val="single" w:sz="6" w:space="0" w:color="auto"/>
        </w:pBdr>
        <w:spacing w:before="100" w:after="100"/>
        <w:jc w:val="both"/>
        <w:rPr>
          <w:rFonts w:ascii="Times New Roman" w:hAnsi="Times New Roman" w:cs="Times New Roman"/>
          <w:sz w:val="28"/>
          <w:szCs w:val="28"/>
        </w:rPr>
      </w:pPr>
    </w:p>
    <w:p w:rsidR="00F97404" w:rsidRPr="00C413F7" w:rsidRDefault="00F97404">
      <w:pPr>
        <w:rPr>
          <w:rFonts w:ascii="Times New Roman" w:hAnsi="Times New Roman" w:cs="Times New Roman"/>
          <w:sz w:val="28"/>
          <w:szCs w:val="28"/>
        </w:rPr>
      </w:pPr>
    </w:p>
    <w:sectPr w:rsidR="00F97404" w:rsidRPr="00C413F7" w:rsidSect="00467D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413F7"/>
    <w:rsid w:val="00091418"/>
    <w:rsid w:val="0017068F"/>
    <w:rsid w:val="005D4A62"/>
    <w:rsid w:val="00615472"/>
    <w:rsid w:val="00844D3B"/>
    <w:rsid w:val="00862DF9"/>
    <w:rsid w:val="008D5BAF"/>
    <w:rsid w:val="00C413F7"/>
    <w:rsid w:val="00F2403D"/>
    <w:rsid w:val="00F97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21002083B451756D29DE5FB04EAC5582C7F93612E4ACB9C5DA1ACB8A85D9A5C8D15DBE1A3E0F434398B81FA009C2149DC9D483EE10A98FD7F0974285r0hFI" TargetMode="External"/><Relationship Id="rId18" Type="http://schemas.openxmlformats.org/officeDocument/2006/relationships/hyperlink" Target="consultantplus://offline/ref=AC21002083B451756D29DE5FB04EAC5582C7F93612E4A2BEC7DF18CB8A85D9A5C8D15DBE1A3E0F434398BA1BA001C2149DC9D483EE10A98FD7F0974285r0hFI" TargetMode="External"/><Relationship Id="rId26" Type="http://schemas.openxmlformats.org/officeDocument/2006/relationships/hyperlink" Target="consultantplus://offline/ref=AC21002083B451756D29DE5FB04EAC5582C7F93612E4ABB9C0D91DCB8A85D9A5C8D15DBE1A2C0F1B4F98BF04A909D742CC8Fr8h0I" TargetMode="External"/><Relationship Id="rId39" Type="http://schemas.openxmlformats.org/officeDocument/2006/relationships/hyperlink" Target="consultantplus://offline/ref=AC21002083B451756D29DE5FB04EAC5582C7F93612E4A2BDC6DF1DCB8A85D9A5C8D15DBE1A3E0F434398BA1AA80CC2149DC9D483EE10A98FD7F0974285r0hFI" TargetMode="External"/><Relationship Id="rId21" Type="http://schemas.openxmlformats.org/officeDocument/2006/relationships/hyperlink" Target="consultantplus://offline/ref=AC21002083B451756D29DE5FB04EAC5582C7F93612E4A3BDC6DA1FCB8A85D9A5C8D15DBE1A3E0F434398BA1AA800C2149DC9D483EE10A98FD7F0974285r0hFI" TargetMode="External"/><Relationship Id="rId34" Type="http://schemas.openxmlformats.org/officeDocument/2006/relationships/hyperlink" Target="consultantplus://offline/ref=AC21002083B451756D29DE5FB04EAC5582C7F93612E4ABBCC0D918CB8A85D9A5C8D15DBE1A3E0F434398BA1FAB01C2149DC9D483EE10A98FD7F0974285r0hFI" TargetMode="External"/><Relationship Id="rId42" Type="http://schemas.openxmlformats.org/officeDocument/2006/relationships/hyperlink" Target="consultantplus://offline/ref=AC21002083B451756D29DE5FB04EAC5582C7F93612E4A9B2C0DB1ECB8A85D9A5C8D15DBE1A3E0F434398BA1CA00DC2149DC9D483EE10A98FD7F0974285r0hFI" TargetMode="External"/><Relationship Id="rId47" Type="http://schemas.openxmlformats.org/officeDocument/2006/relationships/hyperlink" Target="consultantplus://offline/ref=AC21002083B451756D29DE5FB04EAC5582C7F93612E4AEBAC6DD1ECB8A85D9A5C8D15DBE1A3E0F434398B813AD0DC2149DC9D483EE10A98FD7F0974285r0hFI" TargetMode="External"/><Relationship Id="rId50" Type="http://schemas.openxmlformats.org/officeDocument/2006/relationships/hyperlink" Target="consultantplus://offline/ref=AC21002083B451756D29DE5FB04EAC5582C7F93612E4A9B2CEDC1ACB8A85D9A5C8D15DBE1A2C0F1B4F98BF04A909D742CC8Fr8h0I" TargetMode="External"/><Relationship Id="rId55" Type="http://schemas.openxmlformats.org/officeDocument/2006/relationships/hyperlink" Target="consultantplus://offline/ref=AC21002083B451756D29DE5FB04EAC5582C7F93612E4A9B2C2D219CB8A85D9A5C8D15DBE1A3E0F434398BA1BA00BC2149DC9D483EE10A98FD7F0974285r0hFI" TargetMode="External"/><Relationship Id="rId63" Type="http://schemas.openxmlformats.org/officeDocument/2006/relationships/hyperlink" Target="consultantplus://offline/ref=AC21002083B451756D29DE5FB04EAC5582C7F93612E4A9BECFDD18CB8A85D9A5C8D15DBE1A2C0F1B4F98BF04A909D742CC8Fr8h0I" TargetMode="External"/><Relationship Id="rId68" Type="http://schemas.openxmlformats.org/officeDocument/2006/relationships/hyperlink" Target="consultantplus://offline/ref=AC21002083B451756D29DE5FB04EAC5582C7F93612E4A9BECFDD18CB8A85D9A5C8D15DBE1A3E0F434398BA1BA10EC2149DC9D483EE10A98FD7F0974285r0hFI" TargetMode="External"/><Relationship Id="rId76" Type="http://schemas.openxmlformats.org/officeDocument/2006/relationships/hyperlink" Target="consultantplus://offline/ref=AC21002083B451756D29DE5FB04EAC5582C7F93612E4ABBCC5DA1ECB8A85D9A5C8D15DBE1A2C0F1B4F98BF04A909D742CC8Fr8h0I" TargetMode="External"/><Relationship Id="rId7" Type="http://schemas.openxmlformats.org/officeDocument/2006/relationships/hyperlink" Target="consultantplus://offline/ref=AC21002083B451756D29DE5FB04EAC5582C7F93612E4A3B8CFDF1BCB8A85D9A5C8D15DBE1A2C0F1B4F98BF04A909D742CC8Fr8h0I" TargetMode="External"/><Relationship Id="rId71" Type="http://schemas.openxmlformats.org/officeDocument/2006/relationships/hyperlink" Target="consultantplus://offline/ref=AC21002083B451756D29DE5FB04EAC5582C7F93612E4A9BECFDD18CB8A85D9A5C8D15DBE1A3E0F434398BA19AA01C2149DC9D483EE10A98FD7F0974285r0hFI" TargetMode="External"/><Relationship Id="rId2" Type="http://schemas.openxmlformats.org/officeDocument/2006/relationships/settings" Target="settings.xml"/><Relationship Id="rId16" Type="http://schemas.openxmlformats.org/officeDocument/2006/relationships/hyperlink" Target="consultantplus://offline/ref=AC21002083B451756D29DE5FB04EAC5582C7F93612E4A3BFC6DC18CB8A85D9A5C8D15DBE1A3E0F434398BA1DAD01C2149DC9D483EE10A98FD7F0974285r0hFI" TargetMode="External"/><Relationship Id="rId29" Type="http://schemas.openxmlformats.org/officeDocument/2006/relationships/hyperlink" Target="consultantplus://offline/ref=AC21002083B451756D29DE5FB04EAC5582C7F93612E4A3B8C1D91FCB8A85D9A5C8D15DBE1A2C0F1B4F98BF04A909D742CC8Fr8h0I" TargetMode="External"/><Relationship Id="rId11" Type="http://schemas.openxmlformats.org/officeDocument/2006/relationships/hyperlink" Target="consultantplus://offline/ref=AC21002083B451756D29DE5FB04EAC5582C7F93612E2A8BECEDF1596808D80A9CAD652E11F391E43429DA41BA916CB40CEr8hCI" TargetMode="External"/><Relationship Id="rId24" Type="http://schemas.openxmlformats.org/officeDocument/2006/relationships/hyperlink" Target="consultantplus://offline/ref=AC21002083B451756D29DE5FB04EAC5582C7F93612E4A3B9C0D81DCB8A85D9A5C8D15DBE1A2C0F1B4F98BF04A909D742CC8Fr8h0I" TargetMode="External"/><Relationship Id="rId32" Type="http://schemas.openxmlformats.org/officeDocument/2006/relationships/hyperlink" Target="consultantplus://offline/ref=AC21002083B451756D29DE5FB04EAC5582C7F93612E4A3BAC3DF19CB8A85D9A5C8D15DBE1A3E0F434398BA1AA80CC2149DC9D483EE10A98FD7F0974285r0hFI" TargetMode="External"/><Relationship Id="rId37" Type="http://schemas.openxmlformats.org/officeDocument/2006/relationships/hyperlink" Target="consultantplus://offline/ref=AC21002083B451756D29DE5FB04EAC5582C7F93612E4A3BFC1DC19CB8A85D9A5C8D15DBE1A3E0F434398BA19AC0BC2149DC9D483EE10A98FD7F0974285r0hFI" TargetMode="External"/><Relationship Id="rId40" Type="http://schemas.openxmlformats.org/officeDocument/2006/relationships/hyperlink" Target="consultantplus://offline/ref=AC21002083B451756D29DE5FB04EAC5582C7F93612E4ACB8CFD216CB8A85D9A5C8D15DBE1A3E0F434398BA1AA800C2149DC9D483EE10A98FD7F0974285r0hFI" TargetMode="External"/><Relationship Id="rId45" Type="http://schemas.openxmlformats.org/officeDocument/2006/relationships/hyperlink" Target="consultantplus://offline/ref=AC21002083B451756D29DE5FB04EAC5582C7F93612E4AEBAC6DD1ECB8A85D9A5C8D15DBE1A2C0F1B4F98BF04A909D742CC8Fr8h0I" TargetMode="External"/><Relationship Id="rId53" Type="http://schemas.openxmlformats.org/officeDocument/2006/relationships/hyperlink" Target="consultantplus://offline/ref=AC21002083B451756D29DE5FB04EAC5582C7F93612E4A9B2CEDC1ACB8A85D9A5C8D15DBE1A3E0F434398B81CA009C2149DC9D483EE10A98FD7F0974285r0hFI" TargetMode="External"/><Relationship Id="rId58" Type="http://schemas.openxmlformats.org/officeDocument/2006/relationships/hyperlink" Target="consultantplus://offline/ref=AC21002083B451756D29DE5FB04EAC5582C7F93612E4A9B2C2D219CB8A85D9A5C8D15DBE1A3E0F434398BA19A809C2149DC9D483EE10A98FD7F0974285r0hFI" TargetMode="External"/><Relationship Id="rId66" Type="http://schemas.openxmlformats.org/officeDocument/2006/relationships/hyperlink" Target="consultantplus://offline/ref=AC21002083B451756D29DE5FB04EAC5582C7F93612E4A9BECFDD18CB8A85D9A5C8D15DBE1A3E0F434398BA1BA109C2149DC9D483EE10A98FD7F0974285r0hFI" TargetMode="External"/><Relationship Id="rId74" Type="http://schemas.openxmlformats.org/officeDocument/2006/relationships/hyperlink" Target="consultantplus://offline/ref=AC21002083B451756D29DE5FB04EAC5582C7F93612E4A9BECFDD18CB8A85D9A5C8D15DBE1A3E0F434398BA1EAF0BC2149DC9D483EE10A98FD7F0974285r0hFI" TargetMode="External"/><Relationship Id="rId79" Type="http://schemas.openxmlformats.org/officeDocument/2006/relationships/hyperlink" Target="consultantplus://offline/ref=AC21002083B451756D29DE5FB04EAC5582C7F93612E4A9B8C7DE16CB8A85D9A5C8D15DBE1A3E0F434398BA1AAD0EC2149DC9D483EE10A98FD7F0974285r0hFI" TargetMode="External"/><Relationship Id="rId5" Type="http://schemas.openxmlformats.org/officeDocument/2006/relationships/hyperlink" Target="consultantplus://offline/ref=AC21002083B451756D29DE5FB04EAC5582C7F93612E4A2BEC7DF18CB8A85D9A5C8D15DBE1A2C0F1B4F98BF04A909D742CC8Fr8h0I" TargetMode="External"/><Relationship Id="rId61" Type="http://schemas.openxmlformats.org/officeDocument/2006/relationships/hyperlink" Target="consultantplus://offline/ref=AC21002083B451756D29DE5FB04EAC5582C7F93612E4A9B2C2D219CB8A85D9A5C8D15DBE1A3E0F434398B81EAF08C2149DC9D483EE10A98FD7F0974285r0hFI" TargetMode="External"/><Relationship Id="rId82" Type="http://schemas.openxmlformats.org/officeDocument/2006/relationships/fontTable" Target="fontTable.xml"/><Relationship Id="rId10" Type="http://schemas.openxmlformats.org/officeDocument/2006/relationships/hyperlink" Target="consultantplus://offline/ref=AC21002083B451756D29DE5FB04EAC5582C7F93612E4A2B8C4DA1ACB8A85D9A5C8D15DBE1A3E0F434398BA1AA90AC2149DC9D483EE10A98FD7F0974285r0hFI" TargetMode="External"/><Relationship Id="rId19" Type="http://schemas.openxmlformats.org/officeDocument/2006/relationships/hyperlink" Target="consultantplus://offline/ref=AC21002083B451756D29DE5FB04EAC5582C7F93612E4AEBEC7DF1ECB8A85D9A5C8D15DBE1A3E0F434398BA1AA90BC2149DC9D483EE10A98FD7F0974285r0hFI" TargetMode="External"/><Relationship Id="rId31" Type="http://schemas.openxmlformats.org/officeDocument/2006/relationships/hyperlink" Target="consultantplus://offline/ref=AC21002083B451756D29DE5FB04EAC5582C7F93612E4ABBCC0D918CB8A85D9A5C8D15DBE1A3E0F434398BA1FAB01C2149DC9D483EE10A98FD7F0974285r0hFI" TargetMode="External"/><Relationship Id="rId44" Type="http://schemas.openxmlformats.org/officeDocument/2006/relationships/hyperlink" Target="consultantplus://offline/ref=AC21002083B451756D29DE5FB04EAC5582C7F93612E4AEB8CED219CB8A85D9A5C8D15DBE1A3E0F434398BB19AA08C2149DC9D483EE10A98FD7F0974285r0hFI" TargetMode="External"/><Relationship Id="rId52" Type="http://schemas.openxmlformats.org/officeDocument/2006/relationships/hyperlink" Target="consultantplus://offline/ref=AC21002083B451756D29DE5FB04EAC5582C7F93612E4A9B2CEDC1ACB8A85D9A5C8D15DBE1A3E0F434398B81BAA08C2149DC9D483EE10A98FD7F0974285r0hFI" TargetMode="External"/><Relationship Id="rId60" Type="http://schemas.openxmlformats.org/officeDocument/2006/relationships/hyperlink" Target="consultantplus://offline/ref=AC21002083B451756D29DE5FB04EAC5582C7F93612E4A9B2C2D219CB8A85D9A5C8D15DBE1A3E0F434398BA19A809C2149DC9D483EE10A98FD7F0974285r0hFI" TargetMode="External"/><Relationship Id="rId65" Type="http://schemas.openxmlformats.org/officeDocument/2006/relationships/hyperlink" Target="consultantplus://offline/ref=AC21002083B451756D29DE5FB04EAC5582C7F93612E4A9BECFDD18CB8A85D9A5C8D15DBE1A3E0F434398BA1BA108C2149DC9D483EE10A98FD7F0974285r0hFI" TargetMode="External"/><Relationship Id="rId73" Type="http://schemas.openxmlformats.org/officeDocument/2006/relationships/hyperlink" Target="consultantplus://offline/ref=AC21002083B451756D29DE5FB04EAC5582C7F93612E4A9BECFDD18CB8A85D9A5C8D15DBE1A3E0F434398BA19AA01C2149DC9D483EE10A98FD7F0974285r0hFI" TargetMode="External"/><Relationship Id="rId78" Type="http://schemas.openxmlformats.org/officeDocument/2006/relationships/hyperlink" Target="consultantplus://offline/ref=AC21002083B451756D29DE5FB04EAC5582C7F93612ECAFBECFDC1596808D80A9CAD652E10D39464F4298BB1EA8039D1188D88C8EEB0BB68FC8EC9540r8h6I" TargetMode="External"/><Relationship Id="rId81" Type="http://schemas.openxmlformats.org/officeDocument/2006/relationships/hyperlink" Target="consultantplus://offline/ref=AC21002083B451756D29DE5FB04EAC5582C7F93612E4ABBCC6D918CB8A85D9A5C8D15DBE1A2C0F1B4F98BF04A909D742CC8Fr8h0I" TargetMode="External"/><Relationship Id="rId4" Type="http://schemas.openxmlformats.org/officeDocument/2006/relationships/hyperlink" Target="consultantplus://offline/ref=AC21002083B451756D29DE5FB04EAC5582C7F93612E4ADBAC0DD1CCB8A85D9A5C8D15DBE1A3E0F434398BA1AA908C2149DC9D483EE10A98FD7F0974285r0hFI" TargetMode="External"/><Relationship Id="rId9" Type="http://schemas.openxmlformats.org/officeDocument/2006/relationships/hyperlink" Target="consultantplus://offline/ref=AC21002083B451756D29DE5FB04EAC5582C7F93612E4AFB3C6D21CCB8A85D9A5C8D15DBE1A3E0F434398BA1AA00EC2149DC9D483EE10A98FD7F0974285r0hFI" TargetMode="External"/><Relationship Id="rId14" Type="http://schemas.openxmlformats.org/officeDocument/2006/relationships/hyperlink" Target="consultantplus://offline/ref=AC21002083B451756D29DE5FB04EAC5582C7F93612E4AEBBC3DE19CB8A85D9A5C8D15DBE1A3E0F434398BA1AA908C2149DC9D483EE10A98FD7F0974285r0hFI" TargetMode="External"/><Relationship Id="rId22" Type="http://schemas.openxmlformats.org/officeDocument/2006/relationships/hyperlink" Target="consultantplus://offline/ref=AC21002083B451756D29DE5FB04EAC5582C7F93612E4AEB9C1D819CB8A85D9A5C8D15DBE1A2C0F1B4F98BF04A909D742CC8Fr8h0I" TargetMode="External"/><Relationship Id="rId27" Type="http://schemas.openxmlformats.org/officeDocument/2006/relationships/hyperlink" Target="consultantplus://offline/ref=AC21002083B451756D29DE5FB04EAC5582C7F93612E4ABB9C0D91DCB8A85D9A5C8D15DBE1A2C0F1B4F98BF04A909D742CC8Fr8h0I" TargetMode="External"/><Relationship Id="rId30" Type="http://schemas.openxmlformats.org/officeDocument/2006/relationships/hyperlink" Target="consultantplus://offline/ref=AC21002083B451756D29DE5FB04EAC5582C7F93612E4A2B9C0D31DCB8A85D9A5C8D15DBE1A3E0F434398BA1AA80FC2149DC9D483EE10A98FD7F0974285r0hFI" TargetMode="External"/><Relationship Id="rId35" Type="http://schemas.openxmlformats.org/officeDocument/2006/relationships/hyperlink" Target="consultantplus://offline/ref=AC21002083B451756D29DE5FB04EAC5582C7F93612E4AFBDC0DC16CB8A85D9A5C8D15DBE1A3E0F434398BA1AAE01C2149DC9D483EE10A98FD7F0974285r0hFI" TargetMode="External"/><Relationship Id="rId43" Type="http://schemas.openxmlformats.org/officeDocument/2006/relationships/hyperlink" Target="consultantplus://offline/ref=AC21002083B451756D29DE5FB04EAC5582C7F93612E4A9B2C0DB1ECB8A85D9A5C8D15DBE1A3E0F434398BA1BAD0AC2149DC9D483EE10A98FD7F0974285r0hFI" TargetMode="External"/><Relationship Id="rId48" Type="http://schemas.openxmlformats.org/officeDocument/2006/relationships/hyperlink" Target="consultantplus://offline/ref=AC21002083B451756D29DE5FB04EAC5582C7F93612E4AEBAC6DD1ECB8A85D9A5C8D15DBE1A3E0F434398BA1AAB0EC2149DC9D483EE10A98FD7F0974285r0hFI" TargetMode="External"/><Relationship Id="rId56" Type="http://schemas.openxmlformats.org/officeDocument/2006/relationships/hyperlink" Target="consultantplus://offline/ref=AC21002083B451756D29DE5FB04EAC5582C7F93612E4A9B2C2D219CB8A85D9A5C8D15DBE1A3E0F434398BA1BA00BC2149DC9D483EE10A98FD7F0974285r0hFI" TargetMode="External"/><Relationship Id="rId64" Type="http://schemas.openxmlformats.org/officeDocument/2006/relationships/hyperlink" Target="consultantplus://offline/ref=AC21002083B451756D29DE5FB04EAC5582C7F93612E4A9BECFDD18CB8A85D9A5C8D15DBE1A3E0F434193EE4BEC5DC440C993808FF017B78CrDh7I" TargetMode="External"/><Relationship Id="rId69" Type="http://schemas.openxmlformats.org/officeDocument/2006/relationships/hyperlink" Target="consultantplus://offline/ref=AC21002083B451756D29DE5FB04EAC5582C7F93612E4A9BECFDD18CB8A85D9A5C8D15DBE1A3E0F434493EE4BEC5DC440C993808FF017B78CrDh7I" TargetMode="External"/><Relationship Id="rId77" Type="http://schemas.openxmlformats.org/officeDocument/2006/relationships/hyperlink" Target="consultantplus://offline/ref=AC21002083B451756D29DE5FB04EAC5582C7F93612E4A9B9CEDC18CB8A85D9A5C8D15DBE1A3E0F434398BA1BA80CC2149DC9D483EE10A98FD7F0974285r0hFI" TargetMode="External"/><Relationship Id="rId8" Type="http://schemas.openxmlformats.org/officeDocument/2006/relationships/hyperlink" Target="consultantplus://offline/ref=AC21002083B451756D29DE5FB04EAC5582C7F93612E4A3BFC1DA19CB8A85D9A5C8D15DBE1A2C0F1B4F98BF04A909D742CC8Fr8h0I" TargetMode="External"/><Relationship Id="rId51" Type="http://schemas.openxmlformats.org/officeDocument/2006/relationships/hyperlink" Target="consultantplus://offline/ref=AC21002083B451756D29DE5FB04EAC5582C7F93612E4A9B2CEDC1ACB8A85D9A5C8D15DBE1A3E0F434398BA18A808C2149DC9D483EE10A98FD7F0974285r0hFI" TargetMode="External"/><Relationship Id="rId72" Type="http://schemas.openxmlformats.org/officeDocument/2006/relationships/hyperlink" Target="consultantplus://offline/ref=AC21002083B451756D29DE5FB04EAC5582C7F93612E4A9BECFDD18CB8A85D9A5C8D15DBE1A3E0F434398BA19AB00C2149DC9D483EE10A98FD7F0974285r0hFI" TargetMode="External"/><Relationship Id="rId80" Type="http://schemas.openxmlformats.org/officeDocument/2006/relationships/hyperlink" Target="consultantplus://offline/ref=AC21002083B451756D29DE5FB04EAC5582C7F93612E4A9BEC1DF1ECB8A85D9A5C8D15DBE1A3E0F434398BA1BA801C2149DC9D483EE10A98FD7F0974285r0hFI" TargetMode="External"/><Relationship Id="rId3" Type="http://schemas.openxmlformats.org/officeDocument/2006/relationships/webSettings" Target="webSettings.xml"/><Relationship Id="rId12" Type="http://schemas.openxmlformats.org/officeDocument/2006/relationships/hyperlink" Target="consultantplus://offline/ref=AC21002083B451756D29DE5FB04EAC5582C7F93612E4A3BAC3DF19CB8A85D9A5C8D15DBE1A3E0F434398BA1AA80CC2149DC9D483EE10A98FD7F0974285r0hFI" TargetMode="External"/><Relationship Id="rId17" Type="http://schemas.openxmlformats.org/officeDocument/2006/relationships/hyperlink" Target="consultantplus://offline/ref=AC21002083B451756D29DE5FB04EAC5582C7F93612E4A3BECFDC1ACB8A85D9A5C8D15DBE1A2C0F1B4F98BF04A909D742CC8Fr8h0I" TargetMode="External"/><Relationship Id="rId25" Type="http://schemas.openxmlformats.org/officeDocument/2006/relationships/hyperlink" Target="consultantplus://offline/ref=AC21002083B451756D29DE5FB04EAC5582C7F93612E4ABB9C0D91DCB8A85D9A5C8D15DBE1A2C0F1B4F98BF04A909D742CC8Fr8h0I" TargetMode="External"/><Relationship Id="rId33" Type="http://schemas.openxmlformats.org/officeDocument/2006/relationships/hyperlink" Target="consultantplus://offline/ref=AC21002083B451756D29DE5FB04EAC5582C7F93612E4A2B9C0D31DCB8A85D9A5C8D15DBE1A3E0F434398BA1AA80FC2149DC9D483EE10A98FD7F0974285r0hFI" TargetMode="External"/><Relationship Id="rId38" Type="http://schemas.openxmlformats.org/officeDocument/2006/relationships/hyperlink" Target="consultantplus://offline/ref=AC21002083B451756D29DE5FB04EAC5582C7F93612E4A3BEC7D216CB8A85D9A5C8D15DBE1A2C0F1B4F98BF04A909D742CC8Fr8h0I" TargetMode="External"/><Relationship Id="rId46" Type="http://schemas.openxmlformats.org/officeDocument/2006/relationships/hyperlink" Target="consultantplus://offline/ref=AC21002083B451756D29DE5FB04EAC5582C7F93612E4AEBAC6DD1ECB8A85D9A5C8D15DBE1A3E0F434398BA1AAB0EC2149DC9D483EE10A98FD7F0974285r0hFI" TargetMode="External"/><Relationship Id="rId59" Type="http://schemas.openxmlformats.org/officeDocument/2006/relationships/hyperlink" Target="consultantplus://offline/ref=AC21002083B451756D29DE5FB04EAC5582C7F93612E4A9B2C2D219CB8A85D9A5C8D15DBE1A3E0F434398B812AA0EC2149DC9D483EE10A98FD7F0974285r0hFI" TargetMode="External"/><Relationship Id="rId67" Type="http://schemas.openxmlformats.org/officeDocument/2006/relationships/hyperlink" Target="consultantplus://offline/ref=AC21002083B451756D29DE5FB04EAC5582C7F93612E4A9BECFDD18CB8A85D9A5C8D15DBE1A3E0F434398BA1FAD0FC2149DC9D483EE10A98FD7F0974285r0hFI" TargetMode="External"/><Relationship Id="rId20" Type="http://schemas.openxmlformats.org/officeDocument/2006/relationships/hyperlink" Target="consultantplus://offline/ref=AC21002083B451756D29DE5FB04EAC5582C7F93612E4AEBFC7DB16CB8A85D9A5C8D15DBE1A2C0F1B4F98BF04A909D742CC8Fr8h0I" TargetMode="External"/><Relationship Id="rId41" Type="http://schemas.openxmlformats.org/officeDocument/2006/relationships/hyperlink" Target="consultantplus://offline/ref=AC21002083B451756D29DE5FB04EAC5582C7F93612E4A9B2C0DB1ECB8A85D9A5C8D15DBE1A3E0F434398BA1BAC00C2149DC9D483EE10A98FD7F0974285r0hFI" TargetMode="External"/><Relationship Id="rId54" Type="http://schemas.openxmlformats.org/officeDocument/2006/relationships/hyperlink" Target="consultantplus://offline/ref=AC21002083B451756D29DE5FB04EAC5582C7F93612E4A9B2C2D219CB8A85D9A5C8D15DBE1A2C0F1B4F98BF04A909D742CC8Fr8h0I" TargetMode="External"/><Relationship Id="rId62" Type="http://schemas.openxmlformats.org/officeDocument/2006/relationships/hyperlink" Target="consultantplus://offline/ref=AC21002083B451756D29DE5FB04EAC5582C7F93612E4ADBAC0DD1CCB8A85D9A5C8D15DBE1A3E0F434398BA1AA908C2149DC9D483EE10A98FD7F0974285r0hFI" TargetMode="External"/><Relationship Id="rId70" Type="http://schemas.openxmlformats.org/officeDocument/2006/relationships/hyperlink" Target="consultantplus://offline/ref=AC21002083B451756D29DE5FB04EAC5582C7F93612E4A9BECFDD18CB8A85D9A5C8D15DBE1A3E0F434398BA18AF0FC2149DC9D483EE10A98FD7F0974285r0hFI" TargetMode="External"/><Relationship Id="rId75" Type="http://schemas.openxmlformats.org/officeDocument/2006/relationships/hyperlink" Target="consultantplus://offline/ref=AC21002083B451756D29DE5FB04EAC5582C7F93612E4ADBAC0DD1CCB8A85D9A5C8D15DBE1A3E0F434398BA1AA909C2149DC9D483EE10A98FD7F0974285r0hFI"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C21002083B451756D29DE5FB04EAC5582C7F93612E4A3BECFDC1ACB8A85D9A5C8D15DBE1A2C0F1B4F98BF04A909D742CC8Fr8h0I" TargetMode="External"/><Relationship Id="rId15" Type="http://schemas.openxmlformats.org/officeDocument/2006/relationships/hyperlink" Target="consultantplus://offline/ref=AC21002083B451756D29DE5FB04EAC5582C7F93612E4A3BFC6DC18CB8A85D9A5C8D15DBE1A3E0F434398BA1DAD01C2149DC9D483EE10A98FD7F0974285r0hFI" TargetMode="External"/><Relationship Id="rId23" Type="http://schemas.openxmlformats.org/officeDocument/2006/relationships/hyperlink" Target="consultantplus://offline/ref=AC21002083B451756D29DE5FB04EAC5582C7F93612EDADBFC1D91596808D80A9CAD652E11F391E43429DA41BA916CB40CEr8hCI" TargetMode="External"/><Relationship Id="rId28" Type="http://schemas.openxmlformats.org/officeDocument/2006/relationships/hyperlink" Target="consultantplus://offline/ref=AC21002083B451756D29DE5FB04EAC5582C7F93612E4ABB9C0D91DCB8A85D9A5C8D15DBE1A2C0F1B4F98BF04A909D742CC8Fr8h0I" TargetMode="External"/><Relationship Id="rId36" Type="http://schemas.openxmlformats.org/officeDocument/2006/relationships/hyperlink" Target="consultantplus://offline/ref=AC21002083B451756D29DE5FB04EAC5582C7F93612E4A3B8CFDF1BCB8A85D9A5C8D15DBE1A3E0F434398B81AAE0CC2149DC9D483EE10A98FD7F0974285r0hFI" TargetMode="External"/><Relationship Id="rId49" Type="http://schemas.openxmlformats.org/officeDocument/2006/relationships/hyperlink" Target="consultantplus://offline/ref=AC21002083B451756D29DE5FB04EAC5582C7F93612E4AEBAC6DD1ECB8A85D9A5C8D15DBE1A3E0F434398B81EAA00C2149DC9D483EE10A98FD7F0974285r0hFI" TargetMode="External"/><Relationship Id="rId57" Type="http://schemas.openxmlformats.org/officeDocument/2006/relationships/hyperlink" Target="consultantplus://offline/ref=AC21002083B451756D29DE5FB04EAC5582C7F93612E4A9B2C2D219CB8A85D9A5C8D15DBE1A3E0F434398BA1BA00CC2149DC9D483EE10A98FD7F0974285r0h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19582</Words>
  <Characters>111622</Characters>
  <Application>Microsoft Office Word</Application>
  <DocSecurity>0</DocSecurity>
  <Lines>930</Lines>
  <Paragraphs>261</Paragraphs>
  <ScaleCrop>false</ScaleCrop>
  <Company>Microsoft</Company>
  <LinksUpToDate>false</LinksUpToDate>
  <CharactersWithSpaces>130943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2021-11-05T08:33:00Z</dcterms:created>
  <dcterms:modified xsi:type="dcterms:W3CDTF">2021-11-05T08:35:00Z</dcterms:modified>
</cp:coreProperties>
</file>